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179398120"/>
        <w:docPartObj>
          <w:docPartGallery w:val="Cover Pages"/>
          <w:docPartUnique/>
        </w:docPartObj>
      </w:sdtPr>
      <w:sdtEndPr>
        <w:rPr>
          <w:rFonts w:ascii="Times New Roman" w:eastAsia="Times New Roman" w:hAnsi="Times New Roman" w:cs="Times New Roman"/>
          <w:b/>
          <w:bCs/>
          <w:kern w:val="36"/>
          <w:sz w:val="48"/>
          <w:szCs w:val="48"/>
          <w:lang w:eastAsia="nl-NL"/>
        </w:rPr>
      </w:sdtEndPr>
      <w:sdtContent>
        <w:p w14:paraId="40DC64FA" w14:textId="03FD2FFC" w:rsidR="00442AC1" w:rsidRDefault="00442AC1">
          <w:r>
            <w:rPr>
              <w:noProof/>
            </w:rPr>
            <mc:AlternateContent>
              <mc:Choice Requires="wpg">
                <w:drawing>
                  <wp:anchor distT="0" distB="0" distL="114300" distR="114300" simplePos="0" relativeHeight="251659264" behindDoc="0" locked="0" layoutInCell="1" allowOverlap="1" wp14:anchorId="309696D0" wp14:editId="23187B2A">
                    <wp:simplePos x="0" y="0"/>
                    <wp:positionH relativeFrom="page">
                      <wp:posOffset>4349363</wp:posOffset>
                    </wp:positionH>
                    <wp:positionV relativeFrom="page">
                      <wp:posOffset>0</wp:posOffset>
                    </wp:positionV>
                    <wp:extent cx="3287323" cy="10058400"/>
                    <wp:effectExtent l="0" t="0" r="8890" b="0"/>
                    <wp:wrapNone/>
                    <wp:docPr id="453" name="Groep 453"/>
                    <wp:cNvGraphicFramePr/>
                    <a:graphic xmlns:a="http://schemas.openxmlformats.org/drawingml/2006/main">
                      <a:graphicData uri="http://schemas.microsoft.com/office/word/2010/wordprocessingGroup">
                        <wpg:wgp>
                          <wpg:cNvGrpSpPr/>
                          <wpg:grpSpPr>
                            <a:xfrm>
                              <a:off x="0" y="0"/>
                              <a:ext cx="3287323" cy="10058400"/>
                              <a:chOff x="-190832" y="0"/>
                              <a:chExt cx="3287323" cy="10058400"/>
                            </a:xfrm>
                          </wpg:grpSpPr>
                          <wps:wsp>
                            <wps:cNvPr id="459" name="Rechthoek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hthoek 460"/>
                            <wps:cNvSpPr>
                              <a:spLocks noChangeArrowheads="1"/>
                            </wps:cNvSpPr>
                            <wps:spPr bwMode="auto">
                              <a:xfrm>
                                <a:off x="124691" y="0"/>
                                <a:ext cx="2971800"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hthoek 461"/>
                            <wps:cNvSpPr>
                              <a:spLocks noChangeArrowheads="1"/>
                            </wps:cNvSpPr>
                            <wps:spPr bwMode="auto">
                              <a:xfrm>
                                <a:off x="-190832" y="0"/>
                                <a:ext cx="3214702"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72"/>
                                      <w:szCs w:val="72"/>
                                    </w:rPr>
                                    <w:alias w:val="Jaar"/>
                                    <w:id w:val="1012341074"/>
                                    <w:showingPlcHdr/>
                                    <w:dataBinding w:prefixMappings="xmlns:ns0='http://schemas.microsoft.com/office/2006/coverPageProps'" w:xpath="/ns0:CoverPageProperties[1]/ns0:PublishDate[1]" w:storeItemID="{55AF091B-3C7A-41E3-B477-F2FDAA23CFDA}"/>
                                    <w:date w:fullDate="2019-04-03T00:00:00Z">
                                      <w:dateFormat w:val="yyyy"/>
                                      <w:lid w:val="nl-NL"/>
                                      <w:storeMappedDataAs w:val="dateTime"/>
                                      <w:calendar w:val="gregorian"/>
                                    </w:date>
                                  </w:sdtPr>
                                  <w:sdtContent>
                                    <w:p w14:paraId="59A18F08" w14:textId="5EB0FB23" w:rsidR="00C067AF" w:rsidRPr="00442AC1" w:rsidRDefault="00C067AF">
                                      <w:pPr>
                                        <w:pStyle w:val="Geenafstand"/>
                                        <w:rPr>
                                          <w:color w:val="FFFFFF" w:themeColor="background1"/>
                                          <w:sz w:val="72"/>
                                          <w:szCs w:val="72"/>
                                        </w:rPr>
                                      </w:pPr>
                                      <w:r>
                                        <w:rPr>
                                          <w:color w:val="FFFFFF" w:themeColor="background1"/>
                                          <w:sz w:val="72"/>
                                          <w:szCs w:val="72"/>
                                        </w:rPr>
                                        <w:t xml:space="preserve">     </w:t>
                                      </w:r>
                                    </w:p>
                                  </w:sdtContent>
                                </w:sdt>
                              </w:txbxContent>
                            </wps:txbx>
                            <wps:bodyPr rot="0" vert="horz" wrap="square" lIns="365760" tIns="182880" rIns="182880" bIns="182880" anchor="b" anchorCtr="0" upright="1">
                              <a:noAutofit/>
                            </wps:bodyPr>
                          </wps:wsp>
                          <wps:wsp>
                            <wps:cNvPr id="462" name="Rechthoek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Auteur"/>
                                    <w:id w:val="1380359617"/>
                                    <w:dataBinding w:prefixMappings="xmlns:ns0='http://schemas.openxmlformats.org/package/2006/metadata/core-properties' xmlns:ns1='http://purl.org/dc/elements/1.1/'" w:xpath="/ns0:coreProperties[1]/ns1:creator[1]" w:storeItemID="{6C3C8BC8-F283-45AE-878A-BAB7291924A1}"/>
                                    <w:text/>
                                  </w:sdtPr>
                                  <w:sdtContent>
                                    <w:p w14:paraId="5EFED6F5" w14:textId="3114DFD9" w:rsidR="00C067AF" w:rsidRDefault="008120B7">
                                      <w:pPr>
                                        <w:pStyle w:val="Geenafstand"/>
                                        <w:spacing w:line="360" w:lineRule="auto"/>
                                        <w:rPr>
                                          <w:color w:val="FFFFFF" w:themeColor="background1"/>
                                        </w:rPr>
                                      </w:pPr>
                                      <w:r>
                                        <w:rPr>
                                          <w:color w:val="FFFFFF" w:themeColor="background1"/>
                                        </w:rPr>
                                        <w:t>Bertus Boer</w:t>
                                      </w:r>
                                    </w:p>
                                  </w:sdtContent>
                                </w:sdt>
                                <w:sdt>
                                  <w:sdtPr>
                                    <w:rPr>
                                      <w:color w:val="FFFFFF" w:themeColor="background1"/>
                                    </w:rPr>
                                    <w:alias w:val="Bedrijf"/>
                                    <w:id w:val="1760174317"/>
                                    <w:dataBinding w:prefixMappings="xmlns:ns0='http://schemas.openxmlformats.org/officeDocument/2006/extended-properties'" w:xpath="/ns0:Properties[1]/ns0:Company[1]" w:storeItemID="{6668398D-A668-4E3E-A5EB-62B293D839F1}"/>
                                    <w:text/>
                                  </w:sdtPr>
                                  <w:sdtContent>
                                    <w:p w14:paraId="71896E3C" w14:textId="43CEF28F" w:rsidR="00C067AF" w:rsidRDefault="00C067AF">
                                      <w:pPr>
                                        <w:pStyle w:val="Geenafstand"/>
                                        <w:spacing w:line="360" w:lineRule="auto"/>
                                        <w:rPr>
                                          <w:color w:val="FFFFFF" w:themeColor="background1"/>
                                        </w:rPr>
                                      </w:pPr>
                                      <w:r>
                                        <w:rPr>
                                          <w:color w:val="FFFFFF" w:themeColor="background1"/>
                                        </w:rPr>
                                        <w:t>Zone.college</w:t>
                                      </w:r>
                                    </w:p>
                                  </w:sdtContent>
                                </w:sdt>
                                <w:sdt>
                                  <w:sdtPr>
                                    <w:rPr>
                                      <w:color w:val="FFFFFF" w:themeColor="background1"/>
                                    </w:rPr>
                                    <w:alias w:val="Datum"/>
                                    <w:id w:val="1724480474"/>
                                    <w:showingPlcHdr/>
                                    <w:dataBinding w:prefixMappings="xmlns:ns0='http://schemas.microsoft.com/office/2006/coverPageProps'" w:xpath="/ns0:CoverPageProperties[1]/ns0:PublishDate[1]" w:storeItemID="{55AF091B-3C7A-41E3-B477-F2FDAA23CFDA}"/>
                                    <w:date>
                                      <w:dateFormat w:val="d-M-yyyy"/>
                                      <w:lid w:val="nl-NL"/>
                                      <w:storeMappedDataAs w:val="dateTime"/>
                                      <w:calendar w:val="gregorian"/>
                                    </w:date>
                                  </w:sdtPr>
                                  <w:sdtContent>
                                    <w:p w14:paraId="4056EFF4" w14:textId="5B7A0746" w:rsidR="00C067AF" w:rsidRDefault="00C067AF">
                                      <w:pPr>
                                        <w:pStyle w:val="Geenafstand"/>
                                        <w:spacing w:line="360" w:lineRule="auto"/>
                                        <w:rPr>
                                          <w:color w:val="FFFFFF" w:themeColor="background1"/>
                                        </w:rPr>
                                      </w:pPr>
                                      <w:r>
                                        <w:rPr>
                                          <w:color w:val="FFFFFF" w:themeColor="background1"/>
                                        </w:rPr>
                                        <w:t xml:space="preserve">     </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309696D0" id="Groep 453" o:spid="_x0000_s1026" style="position:absolute;margin-left:342.45pt;margin-top:0;width:258.85pt;height:11in;z-index:251659264;mso-height-percent:1000;mso-position-horizontal-relative:page;mso-position-vertical-relative:page;mso-height-percent:1000" coordorigin="-1908" coordsize="32873,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">
                    <v:rect id="Rechthoek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" fillcolor="#a8d08d [1945]" stroked="f" strokecolor="white" strokeweight="1pt">
                      <v:fill r:id="rId9" o:title="" opacity="52428f" color2="white [3212]" o:opacity2="52428f" type="pattern"/>
                      <v:shadow color="#d8d8d8" offset="3pt,3pt"/>
                    </v:rect>
                    <v:rect id="Rechthoek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" fillcolor="#a8d08d [1945]" stroked="f" strokecolor="#d8d8d8"/>
                    <v:rect id="Rechthoek 461" o:spid="_x0000_s1029" style="position:absolute;left:-1908;width:32146;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sz w:val="72"/>
                                <w:szCs w:val="72"/>
                              </w:rPr>
                              <w:alias w:val="Jaar"/>
                              <w:id w:val="1012341074"/>
                              <w:showingPlcHdr/>
                              <w:dataBinding w:prefixMappings="xmlns:ns0='http://schemas.microsoft.com/office/2006/coverPageProps'" w:xpath="/ns0:CoverPageProperties[1]/ns0:PublishDate[1]" w:storeItemID="{55AF091B-3C7A-41E3-B477-F2FDAA23CFDA}"/>
                              <w:date w:fullDate="2019-04-03T00:00:00Z">
                                <w:dateFormat w:val="yyyy"/>
                                <w:lid w:val="nl-NL"/>
                                <w:storeMappedDataAs w:val="dateTime"/>
                                <w:calendar w:val="gregorian"/>
                              </w:date>
                            </w:sdtPr>
                            <w:sdtContent>
                              <w:p w14:paraId="59A18F08" w14:textId="5EB0FB23" w:rsidR="00C067AF" w:rsidRPr="00442AC1" w:rsidRDefault="00C067AF">
                                <w:pPr>
                                  <w:pStyle w:val="Geenafstand"/>
                                  <w:rPr>
                                    <w:color w:val="FFFFFF" w:themeColor="background1"/>
                                    <w:sz w:val="72"/>
                                    <w:szCs w:val="72"/>
                                  </w:rPr>
                                </w:pPr>
                                <w:r>
                                  <w:rPr>
                                    <w:color w:val="FFFFFF" w:themeColor="background1"/>
                                    <w:sz w:val="72"/>
                                    <w:szCs w:val="72"/>
                                  </w:rPr>
                                  <w:t xml:space="preserve">     </w:t>
                                </w:r>
                              </w:p>
                            </w:sdtContent>
                          </w:sdt>
                        </w:txbxContent>
                      </v:textbox>
                    </v:rect>
                    <v:rect id="Rechthoek 9" o:sp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rPr>
                              <w:alias w:val="Auteur"/>
                              <w:id w:val="1380359617"/>
                              <w:dataBinding w:prefixMappings="xmlns:ns0='http://schemas.openxmlformats.org/package/2006/metadata/core-properties' xmlns:ns1='http://purl.org/dc/elements/1.1/'" w:xpath="/ns0:coreProperties[1]/ns1:creator[1]" w:storeItemID="{6C3C8BC8-F283-45AE-878A-BAB7291924A1}"/>
                              <w:text/>
                            </w:sdtPr>
                            <w:sdtContent>
                              <w:p w14:paraId="5EFED6F5" w14:textId="3114DFD9" w:rsidR="00C067AF" w:rsidRDefault="008120B7">
                                <w:pPr>
                                  <w:pStyle w:val="Geenafstand"/>
                                  <w:spacing w:line="360" w:lineRule="auto"/>
                                  <w:rPr>
                                    <w:color w:val="FFFFFF" w:themeColor="background1"/>
                                  </w:rPr>
                                </w:pPr>
                                <w:r>
                                  <w:rPr>
                                    <w:color w:val="FFFFFF" w:themeColor="background1"/>
                                  </w:rPr>
                                  <w:t>Bertus Boer</w:t>
                                </w:r>
                              </w:p>
                            </w:sdtContent>
                          </w:sdt>
                          <w:sdt>
                            <w:sdtPr>
                              <w:rPr>
                                <w:color w:val="FFFFFF" w:themeColor="background1"/>
                              </w:rPr>
                              <w:alias w:val="Bedrijf"/>
                              <w:id w:val="1760174317"/>
                              <w:dataBinding w:prefixMappings="xmlns:ns0='http://schemas.openxmlformats.org/officeDocument/2006/extended-properties'" w:xpath="/ns0:Properties[1]/ns0:Company[1]" w:storeItemID="{6668398D-A668-4E3E-A5EB-62B293D839F1}"/>
                              <w:text/>
                            </w:sdtPr>
                            <w:sdtContent>
                              <w:p w14:paraId="71896E3C" w14:textId="43CEF28F" w:rsidR="00C067AF" w:rsidRDefault="00C067AF">
                                <w:pPr>
                                  <w:pStyle w:val="Geenafstand"/>
                                  <w:spacing w:line="360" w:lineRule="auto"/>
                                  <w:rPr>
                                    <w:color w:val="FFFFFF" w:themeColor="background1"/>
                                  </w:rPr>
                                </w:pPr>
                                <w:r>
                                  <w:rPr>
                                    <w:color w:val="FFFFFF" w:themeColor="background1"/>
                                  </w:rPr>
                                  <w:t>Zone.college</w:t>
                                </w:r>
                              </w:p>
                            </w:sdtContent>
                          </w:sdt>
                          <w:sdt>
                            <w:sdtPr>
                              <w:rPr>
                                <w:color w:val="FFFFFF" w:themeColor="background1"/>
                              </w:rPr>
                              <w:alias w:val="Datum"/>
                              <w:id w:val="1724480474"/>
                              <w:showingPlcHdr/>
                              <w:dataBinding w:prefixMappings="xmlns:ns0='http://schemas.microsoft.com/office/2006/coverPageProps'" w:xpath="/ns0:CoverPageProperties[1]/ns0:PublishDate[1]" w:storeItemID="{55AF091B-3C7A-41E3-B477-F2FDAA23CFDA}"/>
                              <w:date>
                                <w:dateFormat w:val="d-M-yyyy"/>
                                <w:lid w:val="nl-NL"/>
                                <w:storeMappedDataAs w:val="dateTime"/>
                                <w:calendar w:val="gregorian"/>
                              </w:date>
                            </w:sdtPr>
                            <w:sdtContent>
                              <w:p w14:paraId="4056EFF4" w14:textId="5B7A0746" w:rsidR="00C067AF" w:rsidRDefault="00C067AF">
                                <w:pPr>
                                  <w:pStyle w:val="Geenafstand"/>
                                  <w:spacing w:line="360" w:lineRule="auto"/>
                                  <w:rPr>
                                    <w:color w:val="FFFFFF" w:themeColor="background1"/>
                                  </w:rPr>
                                </w:pPr>
                                <w:r>
                                  <w:rPr>
                                    <w:color w:val="FFFFFF" w:themeColor="background1"/>
                                  </w:rPr>
                                  <w:t xml:space="preserve">     </w:t>
                                </w:r>
                              </w:p>
                            </w:sdtContent>
                          </w:sdt>
                        </w:txbxContent>
                      </v:textbox>
                    </v:rect>
                    <w10:wrap anchorx="page" anchory="page"/>
                  </v:group>
                </w:pict>
              </mc:Fallback>
            </mc:AlternateContent>
          </w:r>
          <w:r>
            <w:rPr>
              <w:noProof/>
            </w:rPr>
            <mc:AlternateContent>
              <mc:Choice Requires="wps">
                <w:drawing>
                  <wp:anchor distT="0" distB="0" distL="114300" distR="114300" simplePos="0" relativeHeight="251661312" behindDoc="0" locked="0" layoutInCell="0" allowOverlap="1" wp14:anchorId="3E116C44" wp14:editId="3D733CCD">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70395" cy="640080"/>
                    <wp:effectExtent l="0" t="0" r="20955" b="20320"/>
                    <wp:wrapNone/>
                    <wp:docPr id="463" name="Rechthoek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tx1"/>
                            </a:solidFill>
                            <a:ln w="19050">
                              <a:solidFill>
                                <a:schemeClr val="tx1"/>
                              </a:solidFill>
                              <a:miter lim="800000"/>
                              <a:headEnd/>
                              <a:tailEnd/>
                            </a:ln>
                          </wps:spPr>
                          <wps:txbx>
                            <w:txbxContent>
                              <w:sdt>
                                <w:sdtPr>
                                  <w:rPr>
                                    <w:color w:val="FFFFFF" w:themeColor="background1"/>
                                    <w:sz w:val="72"/>
                                    <w:szCs w:val="72"/>
                                  </w:rPr>
                                  <w:alias w:val="Titel"/>
                                  <w:id w:val="-1704864950"/>
                                  <w:dataBinding w:prefixMappings="xmlns:ns0='http://schemas.openxmlformats.org/package/2006/metadata/core-properties' xmlns:ns1='http://purl.org/dc/elements/1.1/'" w:xpath="/ns0:coreProperties[1]/ns1:title[1]" w:storeItemID="{6C3C8BC8-F283-45AE-878A-BAB7291924A1}"/>
                                  <w:text/>
                                </w:sdtPr>
                                <w:sdtContent>
                                  <w:p w14:paraId="5566AAA6" w14:textId="7428599D" w:rsidR="00C067AF" w:rsidRDefault="00C067AF">
                                    <w:pPr>
                                      <w:pStyle w:val="Geenafstand"/>
                                      <w:jc w:val="right"/>
                                      <w:rPr>
                                        <w:color w:val="FFFFFF" w:themeColor="background1"/>
                                        <w:sz w:val="72"/>
                                        <w:szCs w:val="72"/>
                                      </w:rPr>
                                    </w:pPr>
                                    <w:r>
                                      <w:rPr>
                                        <w:color w:val="FFFFFF" w:themeColor="background1"/>
                                        <w:sz w:val="72"/>
                                        <w:szCs w:val="72"/>
                                      </w:rPr>
                                      <w:t>Techniek in de boomkwekerij</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3E116C44" id="Rechthoek 16" o:spid="_x0000_s1031" style="position:absolute;margin-left:0;margin-top:0;width:548.85pt;height:50.4pt;z-index:251661312;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" o:allowincell="f" fillcolor="black [3213]" strokecolor="black [3213]" strokeweight="1.5pt">
                    <v:textbox style="mso-fit-shape-to-text:t" inset="14.4pt,,14.4pt">
                      <w:txbxContent>
                        <w:sdt>
                          <w:sdtPr>
                            <w:rPr>
                              <w:color w:val="FFFFFF" w:themeColor="background1"/>
                              <w:sz w:val="72"/>
                              <w:szCs w:val="72"/>
                            </w:rPr>
                            <w:alias w:val="Titel"/>
                            <w:id w:val="-1704864950"/>
                            <w:dataBinding w:prefixMappings="xmlns:ns0='http://schemas.openxmlformats.org/package/2006/metadata/core-properties' xmlns:ns1='http://purl.org/dc/elements/1.1/'" w:xpath="/ns0:coreProperties[1]/ns1:title[1]" w:storeItemID="{6C3C8BC8-F283-45AE-878A-BAB7291924A1}"/>
                            <w:text/>
                          </w:sdtPr>
                          <w:sdtContent>
                            <w:p w14:paraId="5566AAA6" w14:textId="7428599D" w:rsidR="00C067AF" w:rsidRDefault="00C067AF">
                              <w:pPr>
                                <w:pStyle w:val="Geenafstand"/>
                                <w:jc w:val="right"/>
                                <w:rPr>
                                  <w:color w:val="FFFFFF" w:themeColor="background1"/>
                                  <w:sz w:val="72"/>
                                  <w:szCs w:val="72"/>
                                </w:rPr>
                              </w:pPr>
                              <w:r>
                                <w:rPr>
                                  <w:color w:val="FFFFFF" w:themeColor="background1"/>
                                  <w:sz w:val="72"/>
                                  <w:szCs w:val="72"/>
                                </w:rPr>
                                <w:t>Techniek in de boomkwekerij</w:t>
                              </w:r>
                            </w:p>
                          </w:sdtContent>
                        </w:sdt>
                      </w:txbxContent>
                    </v:textbox>
                    <w10:wrap anchorx="page" anchory="page"/>
                  </v:rect>
                </w:pict>
              </mc:Fallback>
            </mc:AlternateContent>
          </w:r>
        </w:p>
        <w:p w14:paraId="4DB8E069" w14:textId="1BB8E441" w:rsidR="00442AC1" w:rsidRDefault="0043273A">
          <w:pPr>
            <w:rPr>
              <w:rFonts w:ascii="Times New Roman" w:eastAsia="Times New Roman" w:hAnsi="Times New Roman" w:cs="Times New Roman"/>
              <w:b/>
              <w:bCs/>
              <w:kern w:val="36"/>
              <w:sz w:val="48"/>
              <w:szCs w:val="48"/>
              <w:lang w:eastAsia="nl-NL"/>
            </w:rPr>
          </w:pPr>
          <w:r>
            <w:rPr>
              <w:noProof/>
            </w:rPr>
            <w:drawing>
              <wp:inline distT="0" distB="0" distL="0" distR="0" wp14:anchorId="1F194A1D" wp14:editId="174A1EFE">
                <wp:extent cx="2980944" cy="663746"/>
                <wp:effectExtent l="0" t="0" r="0" b="317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 zone colleg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33216" cy="675385"/>
                        </a:xfrm>
                        <a:prstGeom prst="rect">
                          <a:avLst/>
                        </a:prstGeom>
                      </pic:spPr>
                    </pic:pic>
                  </a:graphicData>
                </a:graphic>
              </wp:inline>
            </w:drawing>
          </w:r>
          <w:r w:rsidR="00AF2AF6">
            <w:rPr>
              <w:noProof/>
            </w:rPr>
            <w:drawing>
              <wp:anchor distT="0" distB="0" distL="114300" distR="114300" simplePos="0" relativeHeight="251662336" behindDoc="0" locked="0" layoutInCell="1" allowOverlap="1" wp14:anchorId="490776F0" wp14:editId="2DD00553">
                <wp:simplePos x="0" y="0"/>
                <wp:positionH relativeFrom="column">
                  <wp:posOffset>729946</wp:posOffset>
                </wp:positionH>
                <wp:positionV relativeFrom="paragraph">
                  <wp:posOffset>2718601</wp:posOffset>
                </wp:positionV>
                <wp:extent cx="5760000" cy="4320000"/>
                <wp:effectExtent l="0" t="0" r="0" b="4445"/>
                <wp:wrapNone/>
                <wp:docPr id="448" name="Afbeelding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G_20190604_11212440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00" cy="4320000"/>
                        </a:xfrm>
                        <a:prstGeom prst="rect">
                          <a:avLst/>
                        </a:prstGeom>
                      </pic:spPr>
                    </pic:pic>
                  </a:graphicData>
                </a:graphic>
                <wp14:sizeRelH relativeFrom="margin">
                  <wp14:pctWidth>0</wp14:pctWidth>
                </wp14:sizeRelH>
                <wp14:sizeRelV relativeFrom="margin">
                  <wp14:pctHeight>0</wp14:pctHeight>
                </wp14:sizeRelV>
              </wp:anchor>
            </w:drawing>
          </w:r>
          <w:r w:rsidR="00442AC1">
            <w:rPr>
              <w:rFonts w:ascii="Times New Roman" w:eastAsia="Times New Roman" w:hAnsi="Times New Roman" w:cs="Times New Roman"/>
              <w:b/>
              <w:bCs/>
              <w:kern w:val="36"/>
              <w:sz w:val="48"/>
              <w:szCs w:val="48"/>
              <w:lang w:eastAsia="nl-NL"/>
            </w:rPr>
            <w:br w:type="page"/>
          </w:r>
        </w:p>
      </w:sdtContent>
    </w:sdt>
    <w:p w14:paraId="2AD8A176" w14:textId="2DB157E7" w:rsidR="0077528D" w:rsidRPr="0077528D" w:rsidRDefault="0077528D" w:rsidP="0077528D">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r w:rsidRPr="0077528D">
        <w:rPr>
          <w:rFonts w:ascii="Times New Roman" w:eastAsia="Times New Roman" w:hAnsi="Times New Roman" w:cs="Times New Roman"/>
          <w:b/>
          <w:bCs/>
          <w:kern w:val="36"/>
          <w:sz w:val="48"/>
          <w:szCs w:val="48"/>
          <w:lang w:eastAsia="nl-NL"/>
        </w:rPr>
        <w:lastRenderedPageBreak/>
        <w:t>1. Overal mechanisatie</w:t>
      </w:r>
    </w:p>
    <w:p w14:paraId="53B6FCCA"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xml:space="preserve">Veel boomkwekers komen tegenwoordig moeilijk aan arbeidskrachten. Mechanisatie kan voor veel telers dan ook uitkomst bieden. </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1CEB7802" w14:textId="77777777" w:rsidTr="0077528D">
        <w:trPr>
          <w:tblCellSpacing w:w="15" w:type="dxa"/>
        </w:trPr>
        <w:tc>
          <w:tcPr>
            <w:tcW w:w="300" w:type="pct"/>
            <w:vAlign w:val="center"/>
            <w:hideMark/>
          </w:tcPr>
          <w:p w14:paraId="2E0CB1D1"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0016632D" wp14:editId="75E7751C">
                  <wp:extent cx="280035" cy="280035"/>
                  <wp:effectExtent l="0" t="0" r="5715" b="5715"/>
                  <wp:docPr id="1" name="Afbeelding 1"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700" w:type="pct"/>
            <w:vAlign w:val="center"/>
            <w:hideMark/>
          </w:tcPr>
          <w:p w14:paraId="380E7000"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Zoek op internet op. Welke voordelen en of nadelen biedt mechanisatie??</w:t>
            </w:r>
          </w:p>
        </w:tc>
      </w:tr>
    </w:tbl>
    <w:p w14:paraId="1067AD8F"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4B84A31E" wp14:editId="3A728566">
            <wp:extent cx="3432175" cy="2572385"/>
            <wp:effectExtent l="0" t="0" r="0" b="0"/>
            <wp:docPr id="2" name="Afbeelding 2" descr="https://boomkwekerij.agriholland.nl/techniek4/images/_ak_snoeiplateau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oomkwekerij.agriholland.nl/techniek4/images/_ak_snoeiplateau1-36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32175" cy="2572385"/>
                    </a:xfrm>
                    <a:prstGeom prst="rect">
                      <a:avLst/>
                    </a:prstGeom>
                    <a:noFill/>
                    <a:ln>
                      <a:noFill/>
                    </a:ln>
                  </pic:spPr>
                </pic:pic>
              </a:graphicData>
            </a:graphic>
          </wp:inline>
        </w:drawing>
      </w:r>
    </w:p>
    <w:p w14:paraId="747A0FB4"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Foto: Snoeiplateau</w:t>
      </w:r>
    </w:p>
    <w:p w14:paraId="25ED1E8E" w14:textId="299761C6"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xml:space="preserve">Vele boomteelten zijn behoorlijk arbeidsintensief en processen als stekken, oppotten, veredelen, wieden, rooien en sorteren vergen honderden zo niet duizenden uren per jaar per hectare. Veel oplossingen zijn in andere sectoren reeds ontwikkeld en kunnen na enige aanpassing eventueel in de boomkwekerij ingevoerd worden. </w:t>
      </w:r>
    </w:p>
    <w:p w14:paraId="0151B1C1" w14:textId="6071F8C6" w:rsid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Nu is mechanisatie niet in alle boomkwekerijgebieden in Nederland even vanzelfsprekend. Zo leent de containerteelt zich meer voor verdergaande mechanisatie dan de teelt in de volle grond. Kijkend naar bijvoorbeeld de regio Boskoop zie je betrekkelijk weinig grootschalige mechanisatie en nog veel handwerk.</w:t>
      </w:r>
    </w:p>
    <w:p w14:paraId="0F61AB09" w14:textId="77777777" w:rsidR="001959FD" w:rsidRPr="0077528D" w:rsidRDefault="001959FD" w:rsidP="0077528D">
      <w:pPr>
        <w:spacing w:before="100" w:beforeAutospacing="1" w:after="100" w:afterAutospacing="1" w:line="240" w:lineRule="auto"/>
        <w:rPr>
          <w:rFonts w:ascii="Times New Roman" w:eastAsia="Times New Roman" w:hAnsi="Times New Roman" w:cs="Times New Roman"/>
          <w:sz w:val="24"/>
          <w:szCs w:val="24"/>
          <w:lang w:eastAsia="nl-NL"/>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5A2AB555" w14:textId="77777777" w:rsidTr="0077528D">
        <w:trPr>
          <w:tblCellSpacing w:w="15" w:type="dxa"/>
        </w:trPr>
        <w:tc>
          <w:tcPr>
            <w:tcW w:w="300" w:type="pct"/>
            <w:vAlign w:val="center"/>
            <w:hideMark/>
          </w:tcPr>
          <w:p w14:paraId="361CE77F"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5674692E" wp14:editId="4AF3DC5B">
                  <wp:extent cx="280035" cy="280035"/>
                  <wp:effectExtent l="0" t="0" r="5715" b="5715"/>
                  <wp:docPr id="3" name="Afbeelding 3"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700" w:type="pct"/>
            <w:vAlign w:val="center"/>
            <w:hideMark/>
          </w:tcPr>
          <w:p w14:paraId="0DE9B753"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Schrijf in je eigen woorden op waarom grootschalige mechanisatie in de regio Boskoop relatief weinig ontwikkeld is.</w:t>
            </w:r>
          </w:p>
        </w:tc>
      </w:tr>
    </w:tbl>
    <w:p w14:paraId="337B50FA" w14:textId="77777777" w:rsidR="0077528D" w:rsidRPr="0077528D" w:rsidRDefault="0077528D" w:rsidP="0077528D">
      <w:pPr>
        <w:spacing w:after="0" w:line="240" w:lineRule="auto"/>
        <w:rPr>
          <w:rFonts w:ascii="Times New Roman" w:eastAsia="Times New Roman" w:hAnsi="Times New Roman" w:cs="Times New Roman"/>
          <w:vanish/>
          <w:sz w:val="24"/>
          <w:szCs w:val="24"/>
          <w:lang w:eastAsia="nl-NL"/>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77F17FF1" w14:textId="77777777" w:rsidTr="0077528D">
        <w:trPr>
          <w:tblCellSpacing w:w="15" w:type="dxa"/>
        </w:trPr>
        <w:tc>
          <w:tcPr>
            <w:tcW w:w="300" w:type="pct"/>
            <w:vAlign w:val="center"/>
            <w:hideMark/>
          </w:tcPr>
          <w:p w14:paraId="1CDE4B28"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08597650" wp14:editId="6B1C9A13">
                  <wp:extent cx="280035" cy="280035"/>
                  <wp:effectExtent l="0" t="0" r="5715" b="5715"/>
                  <wp:docPr id="4" name="Afbeelding 4"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700" w:type="pct"/>
            <w:vAlign w:val="center"/>
            <w:hideMark/>
          </w:tcPr>
          <w:p w14:paraId="16F60A30"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Wat betekent dit volgens jou voor de toekomst van de regio Boskoop als boomkwekerijcentrum? Betrek in je antwoord de volgende 2 opties: “verdwijnen van de regio als boomkwekerijgebied” en “specialisatie”.</w:t>
            </w:r>
          </w:p>
        </w:tc>
      </w:tr>
    </w:tbl>
    <w:p w14:paraId="06C63CB6"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w:t>
      </w:r>
    </w:p>
    <w:p w14:paraId="489E1432" w14:textId="77777777" w:rsidR="001959FD" w:rsidRDefault="001959FD">
      <w:pPr>
        <w:rPr>
          <w:rFonts w:ascii="Times New Roman" w:eastAsia="Times New Roman" w:hAnsi="Times New Roman" w:cs="Times New Roman"/>
          <w:b/>
          <w:bCs/>
          <w:kern w:val="36"/>
          <w:sz w:val="48"/>
          <w:szCs w:val="48"/>
          <w:lang w:eastAsia="nl-NL"/>
        </w:rPr>
      </w:pPr>
      <w:r>
        <w:rPr>
          <w:rFonts w:ascii="Times New Roman" w:eastAsia="Times New Roman" w:hAnsi="Times New Roman" w:cs="Times New Roman"/>
          <w:b/>
          <w:bCs/>
          <w:kern w:val="36"/>
          <w:sz w:val="48"/>
          <w:szCs w:val="48"/>
          <w:lang w:eastAsia="nl-NL"/>
        </w:rPr>
        <w:br w:type="page"/>
      </w:r>
    </w:p>
    <w:p w14:paraId="7E13C4D7" w14:textId="16559AB1" w:rsidR="0077528D" w:rsidRPr="0077528D" w:rsidRDefault="0077528D" w:rsidP="0077528D">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r w:rsidRPr="0077528D">
        <w:rPr>
          <w:rFonts w:ascii="Times New Roman" w:eastAsia="Times New Roman" w:hAnsi="Times New Roman" w:cs="Times New Roman"/>
          <w:b/>
          <w:bCs/>
          <w:kern w:val="36"/>
          <w:sz w:val="48"/>
          <w:szCs w:val="48"/>
          <w:lang w:eastAsia="nl-NL"/>
        </w:rPr>
        <w:lastRenderedPageBreak/>
        <w:t xml:space="preserve">2. </w:t>
      </w:r>
      <w:r w:rsidR="00255B5E">
        <w:rPr>
          <w:rFonts w:ascii="Times New Roman" w:eastAsia="Times New Roman" w:hAnsi="Times New Roman" w:cs="Times New Roman"/>
          <w:b/>
          <w:bCs/>
          <w:kern w:val="36"/>
          <w:sz w:val="48"/>
          <w:szCs w:val="48"/>
          <w:lang w:eastAsia="nl-NL"/>
        </w:rPr>
        <w:t>I</w:t>
      </w:r>
      <w:r w:rsidRPr="0077528D">
        <w:rPr>
          <w:rFonts w:ascii="Times New Roman" w:eastAsia="Times New Roman" w:hAnsi="Times New Roman" w:cs="Times New Roman"/>
          <w:b/>
          <w:bCs/>
          <w:kern w:val="36"/>
          <w:sz w:val="48"/>
          <w:szCs w:val="48"/>
          <w:lang w:eastAsia="nl-NL"/>
        </w:rPr>
        <w:t xml:space="preserve">nzetten van een aardappelrooier </w:t>
      </w:r>
    </w:p>
    <w:p w14:paraId="57736B2F" w14:textId="6DE68F63" w:rsid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Bekijk het volgende</w:t>
      </w:r>
      <w:r w:rsidRPr="00972A2D">
        <w:rPr>
          <w:rFonts w:ascii="Times New Roman" w:eastAsia="Times New Roman" w:hAnsi="Times New Roman" w:cs="Times New Roman"/>
          <w:sz w:val="24"/>
          <w:szCs w:val="24"/>
          <w:lang w:eastAsia="nl-NL"/>
        </w:rPr>
        <w:t xml:space="preserve"> artikel </w:t>
      </w:r>
      <w:r w:rsidRPr="0077528D">
        <w:rPr>
          <w:rFonts w:ascii="Times New Roman" w:eastAsia="Times New Roman" w:hAnsi="Times New Roman" w:cs="Times New Roman"/>
          <w:sz w:val="24"/>
          <w:szCs w:val="24"/>
          <w:lang w:eastAsia="nl-NL"/>
        </w:rPr>
        <w:t>en de bijbehorende foto.</w:t>
      </w:r>
    </w:p>
    <w:p w14:paraId="71159EAF" w14:textId="77777777" w:rsidR="00255B5E" w:rsidRDefault="009E4A64" w:rsidP="0077528D">
      <w:pPr>
        <w:spacing w:before="100" w:beforeAutospacing="1" w:after="100" w:afterAutospacing="1" w:line="240" w:lineRule="auto"/>
        <w:rPr>
          <w:rFonts w:ascii="Times New Roman" w:eastAsia="Times New Roman" w:hAnsi="Times New Roman" w:cs="Times New Roman"/>
          <w:sz w:val="24"/>
          <w:szCs w:val="24"/>
          <w:lang w:eastAsia="nl-NL"/>
        </w:rPr>
      </w:pPr>
      <w:r>
        <w:rPr>
          <w:noProof/>
        </w:rPr>
        <w:drawing>
          <wp:inline distT="0" distB="0" distL="0" distR="0" wp14:anchorId="6425ED3F" wp14:editId="6F434D26">
            <wp:extent cx="5476875" cy="7143750"/>
            <wp:effectExtent l="76200" t="76200" r="142875" b="133350"/>
            <wp:docPr id="449" name="Afbeelding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76875" cy="7143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02E8854" w14:textId="77777777" w:rsidR="00972A2D" w:rsidRDefault="00972A2D">
      <w:pPr>
        <w:rPr>
          <w:rFonts w:ascii="Times New Roman" w:eastAsia="Times New Roman" w:hAnsi="Times New Roman" w:cs="Times New Roman"/>
          <w:sz w:val="24"/>
          <w:szCs w:val="24"/>
          <w:lang w:eastAsia="nl-NL"/>
        </w:rPr>
      </w:pPr>
      <w:r>
        <w:rPr>
          <w:rFonts w:ascii="Times New Roman" w:eastAsia="Times New Roman" w:hAnsi="Times New Roman" w:cs="Times New Roman"/>
          <w:sz w:val="24"/>
          <w:szCs w:val="24"/>
          <w:lang w:eastAsia="nl-NL"/>
        </w:rPr>
        <w:br w:type="page"/>
      </w:r>
    </w:p>
    <w:p w14:paraId="7FB05E1A" w14:textId="1D35EB76"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lastRenderedPageBreak/>
        <w:t>Hier heeft een boomteler een aardappelrooier omgebouwd voor het gebruik op de boomkwekerij. Zo zijn veel machines ontstaan door slimmigheid van boomtelers.</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3F6065F3" w14:textId="77777777" w:rsidTr="0077528D">
        <w:trPr>
          <w:tblCellSpacing w:w="15" w:type="dxa"/>
        </w:trPr>
        <w:tc>
          <w:tcPr>
            <w:tcW w:w="300" w:type="pct"/>
            <w:vAlign w:val="center"/>
            <w:hideMark/>
          </w:tcPr>
          <w:p w14:paraId="2C16FCAA"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434FC1E3" wp14:editId="65CE0C63">
                  <wp:extent cx="280035" cy="280035"/>
                  <wp:effectExtent l="0" t="0" r="5715" b="5715"/>
                  <wp:docPr id="5" name="Afbeelding 5"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700" w:type="pct"/>
            <w:vAlign w:val="center"/>
            <w:hideMark/>
          </w:tcPr>
          <w:p w14:paraId="08E7CAEC" w14:textId="47E89935"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Ga op je stagebedrijf na of er een handeling is die volgens jou kan worden gemechaniseerd, maar dat nog niet is. Zoek op internet op of er al een machine bestaat voor die handeling.</w:t>
            </w:r>
          </w:p>
        </w:tc>
      </w:tr>
    </w:tbl>
    <w:p w14:paraId="7033E72D" w14:textId="77777777" w:rsidR="0077528D" w:rsidRPr="0077528D" w:rsidRDefault="0077528D" w:rsidP="0077528D">
      <w:pPr>
        <w:spacing w:after="0" w:line="240" w:lineRule="auto"/>
        <w:rPr>
          <w:rFonts w:ascii="Times New Roman" w:eastAsia="Times New Roman" w:hAnsi="Times New Roman" w:cs="Times New Roman"/>
          <w:vanish/>
          <w:sz w:val="24"/>
          <w:szCs w:val="24"/>
          <w:lang w:eastAsia="nl-NL"/>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28F82F79" w14:textId="77777777" w:rsidTr="0077528D">
        <w:trPr>
          <w:tblCellSpacing w:w="15" w:type="dxa"/>
        </w:trPr>
        <w:tc>
          <w:tcPr>
            <w:tcW w:w="300" w:type="pct"/>
            <w:vAlign w:val="center"/>
            <w:hideMark/>
          </w:tcPr>
          <w:p w14:paraId="1238A9A1"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2CBE1386" wp14:editId="12FFC231">
                  <wp:extent cx="280035" cy="280035"/>
                  <wp:effectExtent l="0" t="0" r="5715" b="5715"/>
                  <wp:docPr id="6" name="Afbeelding 6"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700" w:type="pct"/>
            <w:vAlign w:val="center"/>
            <w:hideMark/>
          </w:tcPr>
          <w:p w14:paraId="22D037C4" w14:textId="1A6FA26A" w:rsidR="001F1AF8"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Zo ja, vraag gegevens op bij de fabrikant en bekijk of de handeling op de kwekerij goedkoper uitgevoerd kan worden. Zo nee, probeer dan een voorstel uit te werken om zo’n machine te ontwikkelen. Neem daarvoor ook contact op met een mechanisatiebedrijf bij jou in de buurt</w:t>
            </w:r>
            <w:r w:rsidR="001F1AF8">
              <w:rPr>
                <w:rFonts w:ascii="Times New Roman" w:eastAsia="Times New Roman" w:hAnsi="Times New Roman" w:cs="Times New Roman"/>
                <w:sz w:val="24"/>
                <w:szCs w:val="24"/>
                <w:lang w:eastAsia="nl-NL"/>
              </w:rPr>
              <w:t>.</w:t>
            </w:r>
          </w:p>
        </w:tc>
      </w:tr>
    </w:tbl>
    <w:p w14:paraId="5442038E" w14:textId="365BD314"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w:t>
      </w:r>
    </w:p>
    <w:p w14:paraId="33D2A931" w14:textId="7BBD6EB8" w:rsidR="008B4241" w:rsidRDefault="001F1AF8">
      <w:pPr>
        <w:rPr>
          <w:rFonts w:ascii="Times New Roman" w:eastAsia="Times New Roman" w:hAnsi="Times New Roman" w:cs="Times New Roman"/>
          <w:b/>
          <w:bCs/>
          <w:kern w:val="36"/>
          <w:sz w:val="48"/>
          <w:szCs w:val="48"/>
          <w:lang w:eastAsia="nl-NL"/>
        </w:rPr>
      </w:pPr>
      <w:r w:rsidRPr="001F1AF8">
        <w:rPr>
          <w:noProof/>
        </w:rPr>
        <w:drawing>
          <wp:anchor distT="0" distB="0" distL="114300" distR="114300" simplePos="0" relativeHeight="251667456" behindDoc="1" locked="0" layoutInCell="1" allowOverlap="1" wp14:anchorId="3D68D330" wp14:editId="574ACB0D">
            <wp:simplePos x="0" y="0"/>
            <wp:positionH relativeFrom="column">
              <wp:posOffset>884885</wp:posOffset>
            </wp:positionH>
            <wp:positionV relativeFrom="paragraph">
              <wp:posOffset>5791</wp:posOffset>
            </wp:positionV>
            <wp:extent cx="3876675" cy="2275840"/>
            <wp:effectExtent l="0" t="0" r="9525" b="0"/>
            <wp:wrapTight wrapText="bothSides">
              <wp:wrapPolygon edited="0">
                <wp:start x="0" y="0"/>
                <wp:lineTo x="0" y="21335"/>
                <wp:lineTo x="21547" y="21335"/>
                <wp:lineTo x="21547" y="0"/>
                <wp:lineTo x="0" y="0"/>
              </wp:wrapPolygon>
            </wp:wrapTight>
            <wp:docPr id="452"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876675" cy="2275840"/>
                    </a:xfrm>
                    <a:prstGeom prst="rect">
                      <a:avLst/>
                    </a:prstGeom>
                  </pic:spPr>
                </pic:pic>
              </a:graphicData>
            </a:graphic>
            <wp14:sizeRelH relativeFrom="margin">
              <wp14:pctWidth>0</wp14:pctWidth>
            </wp14:sizeRelH>
            <wp14:sizeRelV relativeFrom="margin">
              <wp14:pctHeight>0</wp14:pctHeight>
            </wp14:sizeRelV>
          </wp:anchor>
        </w:drawing>
      </w:r>
      <w:r w:rsidR="008B4241">
        <w:rPr>
          <w:rFonts w:ascii="Times New Roman" w:eastAsia="Times New Roman" w:hAnsi="Times New Roman" w:cs="Times New Roman"/>
          <w:b/>
          <w:bCs/>
          <w:kern w:val="36"/>
          <w:sz w:val="48"/>
          <w:szCs w:val="48"/>
          <w:lang w:eastAsia="nl-NL"/>
        </w:rPr>
        <w:br w:type="page"/>
      </w:r>
    </w:p>
    <w:p w14:paraId="038F4D2F" w14:textId="7AA12D20" w:rsidR="0077528D" w:rsidRPr="0077528D" w:rsidRDefault="0077528D" w:rsidP="0077528D">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r w:rsidRPr="0077528D">
        <w:rPr>
          <w:rFonts w:ascii="Times New Roman" w:eastAsia="Times New Roman" w:hAnsi="Times New Roman" w:cs="Times New Roman"/>
          <w:b/>
          <w:bCs/>
          <w:kern w:val="36"/>
          <w:sz w:val="48"/>
          <w:szCs w:val="48"/>
          <w:lang w:eastAsia="nl-NL"/>
        </w:rPr>
        <w:lastRenderedPageBreak/>
        <w:t>3. Investeren in mechanisatie</w:t>
      </w:r>
    </w:p>
    <w:p w14:paraId="2B90BB73" w14:textId="0FA79776" w:rsidR="0077528D" w:rsidRPr="0077528D" w:rsidRDefault="00E468C2"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anchor distT="0" distB="0" distL="114300" distR="114300" simplePos="0" relativeHeight="251663360" behindDoc="1" locked="0" layoutInCell="1" allowOverlap="1" wp14:anchorId="78C9825A" wp14:editId="25DFC938">
            <wp:simplePos x="0" y="0"/>
            <wp:positionH relativeFrom="column">
              <wp:posOffset>4373829</wp:posOffset>
            </wp:positionH>
            <wp:positionV relativeFrom="paragraph">
              <wp:posOffset>151232</wp:posOffset>
            </wp:positionV>
            <wp:extent cx="1713600" cy="1713600"/>
            <wp:effectExtent l="0" t="0" r="1270" b="1270"/>
            <wp:wrapTight wrapText="bothSides">
              <wp:wrapPolygon edited="0">
                <wp:start x="0" y="0"/>
                <wp:lineTo x="0" y="21376"/>
                <wp:lineTo x="21376" y="21376"/>
                <wp:lineTo x="21376" y="0"/>
                <wp:lineTo x="0" y="0"/>
              </wp:wrapPolygon>
            </wp:wrapTight>
            <wp:docPr id="7" name="Afbeelding 7" descr="https://boomkwekerij.agriholland.nl/techniek4/images/euro-biljetten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oomkwekerij.agriholland.nl/techniek4/images/euro-biljetten18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13600" cy="171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528D" w:rsidRPr="0077528D">
        <w:rPr>
          <w:rFonts w:ascii="Times New Roman" w:eastAsia="Times New Roman" w:hAnsi="Times New Roman" w:cs="Times New Roman"/>
          <w:b/>
          <w:bCs/>
          <w:sz w:val="24"/>
          <w:szCs w:val="24"/>
          <w:lang w:eastAsia="nl-NL"/>
        </w:rPr>
        <w:t>Stel!!</w:t>
      </w:r>
      <w:r w:rsidR="0077528D" w:rsidRPr="0077528D">
        <w:rPr>
          <w:rFonts w:ascii="Times New Roman" w:eastAsia="Times New Roman" w:hAnsi="Times New Roman" w:cs="Times New Roman"/>
          <w:sz w:val="24"/>
          <w:szCs w:val="24"/>
          <w:lang w:eastAsia="nl-NL"/>
        </w:rPr>
        <w:br/>
        <w:t>In de showroom van een gerenommeerd automerk komen een vader en een zoon informeren naar een nieuw model. De verkoper laat hen kennis maken met het paradepaardje van de stal. De enthousiast geworden zoon ziet het sportmodel wel zitten en vraagt verdere specificatie. Die zit natuurlijk onder de motorkap en wordt uitgedrukt in PK/</w:t>
      </w:r>
      <w:proofErr w:type="spellStart"/>
      <w:r w:rsidR="0077528D" w:rsidRPr="0077528D">
        <w:rPr>
          <w:rFonts w:ascii="Times New Roman" w:eastAsia="Times New Roman" w:hAnsi="Times New Roman" w:cs="Times New Roman"/>
          <w:sz w:val="24"/>
          <w:szCs w:val="24"/>
          <w:lang w:eastAsia="nl-NL"/>
        </w:rPr>
        <w:t>kW’s</w:t>
      </w:r>
      <w:proofErr w:type="spellEnd"/>
      <w:r w:rsidR="0077528D" w:rsidRPr="0077528D">
        <w:rPr>
          <w:rFonts w:ascii="Times New Roman" w:eastAsia="Times New Roman" w:hAnsi="Times New Roman" w:cs="Times New Roman"/>
          <w:sz w:val="24"/>
          <w:szCs w:val="24"/>
          <w:lang w:eastAsia="nl-NL"/>
        </w:rPr>
        <w:t>, acceleratie en topsnelheid. De zoon wil natuurlijk het snelste model, maar pa denkt er iets genuanceerder over. “Jongen, jij weet net zo goed als ik dat we in Nederland een maximumsnelheid van 130 km/h kennen, wat moet ik dan met een top van 280km/h? Is dat niet wat overdreven?”</w:t>
      </w:r>
    </w:p>
    <w:p w14:paraId="341FA300" w14:textId="312CAAA8"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b/>
          <w:bCs/>
          <w:sz w:val="24"/>
          <w:szCs w:val="24"/>
          <w:lang w:eastAsia="nl-NL"/>
        </w:rPr>
        <w:t>Uitgangspunt</w:t>
      </w:r>
      <w:r w:rsidRPr="0077528D">
        <w:rPr>
          <w:rFonts w:ascii="Times New Roman" w:eastAsia="Times New Roman" w:hAnsi="Times New Roman" w:cs="Times New Roman"/>
          <w:sz w:val="24"/>
          <w:szCs w:val="24"/>
          <w:lang w:eastAsia="nl-NL"/>
        </w:rPr>
        <w:br/>
        <w:t xml:space="preserve">In de volgende opdracht ga je uit van een buxusbollenkwekerij met 12 hectare </w:t>
      </w:r>
      <w:r w:rsidR="00E468C2">
        <w:rPr>
          <w:rFonts w:ascii="Times New Roman" w:eastAsia="Times New Roman" w:hAnsi="Times New Roman" w:cs="Times New Roman"/>
          <w:sz w:val="24"/>
          <w:szCs w:val="24"/>
          <w:lang w:eastAsia="nl-NL"/>
        </w:rPr>
        <w:t>B</w:t>
      </w:r>
      <w:r w:rsidRPr="0077528D">
        <w:rPr>
          <w:rFonts w:ascii="Times New Roman" w:eastAsia="Times New Roman" w:hAnsi="Times New Roman" w:cs="Times New Roman"/>
          <w:sz w:val="24"/>
          <w:szCs w:val="24"/>
          <w:lang w:eastAsia="nl-NL"/>
        </w:rPr>
        <w:t xml:space="preserve">uxusbollen. Per hectare staan 25.000 bollen. De teelt van de bollen duurt in totaal 3 jaar, dus per jaar wordt 8 hectare van de bollen geknipt in bolvorm. De overige 4 hectare is plantgoed in het eerste jaar. </w:t>
      </w:r>
    </w:p>
    <w:p w14:paraId="3A8F8D0C" w14:textId="35DC2D5F"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xml:space="preserve">In het eerste jaar worden de </w:t>
      </w:r>
      <w:r w:rsidR="00E468C2">
        <w:rPr>
          <w:rFonts w:ascii="Times New Roman" w:eastAsia="Times New Roman" w:hAnsi="Times New Roman" w:cs="Times New Roman"/>
          <w:sz w:val="24"/>
          <w:szCs w:val="24"/>
          <w:lang w:eastAsia="nl-NL"/>
        </w:rPr>
        <w:t>B</w:t>
      </w:r>
      <w:r w:rsidRPr="0077528D">
        <w:rPr>
          <w:rFonts w:ascii="Times New Roman" w:eastAsia="Times New Roman" w:hAnsi="Times New Roman" w:cs="Times New Roman"/>
          <w:sz w:val="24"/>
          <w:szCs w:val="24"/>
          <w:lang w:eastAsia="nl-NL"/>
        </w:rPr>
        <w:t xml:space="preserve">uxus getopt met een automatische knipmachine, zodat de </w:t>
      </w:r>
      <w:r w:rsidR="00E468C2">
        <w:rPr>
          <w:rFonts w:ascii="Times New Roman" w:eastAsia="Times New Roman" w:hAnsi="Times New Roman" w:cs="Times New Roman"/>
          <w:sz w:val="24"/>
          <w:szCs w:val="24"/>
          <w:lang w:eastAsia="nl-NL"/>
        </w:rPr>
        <w:t>B</w:t>
      </w:r>
      <w:r w:rsidRPr="0077528D">
        <w:rPr>
          <w:rFonts w:ascii="Times New Roman" w:eastAsia="Times New Roman" w:hAnsi="Times New Roman" w:cs="Times New Roman"/>
          <w:sz w:val="24"/>
          <w:szCs w:val="24"/>
          <w:lang w:eastAsia="nl-NL"/>
        </w:rPr>
        <w:t xml:space="preserve">uxus goed in de breedte gaat groeien. In de driejarige teelt worden de bollen daarna in totaal 5 keer in bolvorm geknipt. Je medewerkers hebben het knippen in bolvorm tot nu toe met de hand gedaan, en je denkt over de aanschaf van een </w:t>
      </w:r>
      <w:r w:rsidR="0066760D">
        <w:rPr>
          <w:rFonts w:ascii="Times New Roman" w:eastAsia="Times New Roman" w:hAnsi="Times New Roman" w:cs="Times New Roman"/>
          <w:sz w:val="24"/>
          <w:szCs w:val="24"/>
          <w:lang w:eastAsia="nl-NL"/>
        </w:rPr>
        <w:t>B</w:t>
      </w:r>
      <w:r w:rsidRPr="0077528D">
        <w:rPr>
          <w:rFonts w:ascii="Times New Roman" w:eastAsia="Times New Roman" w:hAnsi="Times New Roman" w:cs="Times New Roman"/>
          <w:sz w:val="24"/>
          <w:szCs w:val="24"/>
          <w:lang w:eastAsia="nl-NL"/>
        </w:rPr>
        <w:t xml:space="preserve">uxusbollenknipper. </w:t>
      </w:r>
    </w:p>
    <w:p w14:paraId="1B38353F" w14:textId="18E6FF82"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xml:space="preserve">Uit de KWIN Boomkwekerij blijkt dat het snoeien van houtige siergewassen in de vollegrond 1,6 tot 3,3 arbeidsuur </w:t>
      </w:r>
      <w:r w:rsidRPr="0066760D">
        <w:rPr>
          <w:rFonts w:ascii="Times New Roman" w:eastAsia="Times New Roman" w:hAnsi="Times New Roman" w:cs="Times New Roman"/>
          <w:sz w:val="24"/>
          <w:szCs w:val="24"/>
          <w:lang w:eastAsia="nl-NL"/>
        </w:rPr>
        <w:t xml:space="preserve">per are </w:t>
      </w:r>
      <w:r w:rsidRPr="0077528D">
        <w:rPr>
          <w:rFonts w:ascii="Times New Roman" w:eastAsia="Times New Roman" w:hAnsi="Times New Roman" w:cs="Times New Roman"/>
          <w:sz w:val="24"/>
          <w:szCs w:val="24"/>
          <w:lang w:eastAsia="nl-NL"/>
        </w:rPr>
        <w:t>duurt. Voor de opdracht ga je uit van 2,5 arbeidsuur per are. De arbeidskosten komen voor het rekengemak uit op 20 euro per uur. Een goede heggenschaar kost 50 euro per stuk. De schaar gaat twee jaar mee, waarna deze wordt vervangen. In totaal heeft de teler 6 medewerkers in dienst die de knipbeurten uitvoeren.</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58054280" w14:textId="77777777" w:rsidTr="0077528D">
        <w:trPr>
          <w:tblCellSpacing w:w="15" w:type="dxa"/>
        </w:trPr>
        <w:tc>
          <w:tcPr>
            <w:tcW w:w="300" w:type="pct"/>
            <w:vAlign w:val="center"/>
            <w:hideMark/>
          </w:tcPr>
          <w:p w14:paraId="565F7EFD"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79B27AF5" wp14:editId="4F23F5F3">
                  <wp:extent cx="280035" cy="280035"/>
                  <wp:effectExtent l="0" t="0" r="5715" b="5715"/>
                  <wp:docPr id="8" name="Afbeelding 8"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700" w:type="pct"/>
            <w:vAlign w:val="center"/>
            <w:hideMark/>
          </w:tcPr>
          <w:p w14:paraId="2897863B" w14:textId="5F356ECC"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xml:space="preserve">Wat is de arbeidscapaciteit? </w:t>
            </w:r>
            <w:r w:rsidR="00D77B32">
              <w:rPr>
                <w:rFonts w:ascii="Times New Roman" w:eastAsia="Times New Roman" w:hAnsi="Times New Roman" w:cs="Times New Roman"/>
                <w:sz w:val="24"/>
                <w:szCs w:val="24"/>
                <w:lang w:eastAsia="nl-NL"/>
              </w:rPr>
              <w:t xml:space="preserve">We bedoelen er hier mee hoeveel bollen </w:t>
            </w:r>
            <w:r w:rsidR="007C7F33">
              <w:rPr>
                <w:rFonts w:ascii="Times New Roman" w:eastAsia="Times New Roman" w:hAnsi="Times New Roman" w:cs="Times New Roman"/>
                <w:sz w:val="24"/>
                <w:szCs w:val="24"/>
                <w:lang w:eastAsia="nl-NL"/>
              </w:rPr>
              <w:t xml:space="preserve">er geknipt worden per persoon. </w:t>
            </w:r>
            <w:r w:rsidRPr="0077528D">
              <w:rPr>
                <w:rFonts w:ascii="Times New Roman" w:eastAsia="Times New Roman" w:hAnsi="Times New Roman" w:cs="Times New Roman"/>
                <w:sz w:val="24"/>
                <w:szCs w:val="24"/>
                <w:lang w:eastAsia="nl-NL"/>
              </w:rPr>
              <w:t>Reken dit uit.</w:t>
            </w:r>
          </w:p>
        </w:tc>
      </w:tr>
    </w:tbl>
    <w:p w14:paraId="5CD503C3" w14:textId="77777777" w:rsidR="0077528D" w:rsidRPr="0077528D" w:rsidRDefault="0077528D" w:rsidP="0077528D">
      <w:pPr>
        <w:spacing w:after="0" w:line="240" w:lineRule="auto"/>
        <w:rPr>
          <w:rFonts w:ascii="Times New Roman" w:eastAsia="Times New Roman" w:hAnsi="Times New Roman" w:cs="Times New Roman"/>
          <w:vanish/>
          <w:sz w:val="24"/>
          <w:szCs w:val="24"/>
          <w:lang w:eastAsia="nl-NL"/>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50893327" w14:textId="77777777" w:rsidTr="0077528D">
        <w:trPr>
          <w:tblCellSpacing w:w="15" w:type="dxa"/>
        </w:trPr>
        <w:tc>
          <w:tcPr>
            <w:tcW w:w="300" w:type="pct"/>
            <w:vAlign w:val="center"/>
            <w:hideMark/>
          </w:tcPr>
          <w:p w14:paraId="72FE32D1"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319F4950" wp14:editId="46CC5A54">
                  <wp:extent cx="280035" cy="280035"/>
                  <wp:effectExtent l="0" t="0" r="5715" b="5715"/>
                  <wp:docPr id="9" name="Afbeelding 9"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700" w:type="pct"/>
            <w:vAlign w:val="center"/>
            <w:hideMark/>
          </w:tcPr>
          <w:p w14:paraId="1CF07A1C" w14:textId="2969DD9C"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xml:space="preserve">Reken uit wat de totale kosten zijn voor het snoeien van de </w:t>
            </w:r>
            <w:r w:rsidR="008C79B4">
              <w:rPr>
                <w:rFonts w:ascii="Times New Roman" w:eastAsia="Times New Roman" w:hAnsi="Times New Roman" w:cs="Times New Roman"/>
                <w:sz w:val="24"/>
                <w:szCs w:val="24"/>
                <w:lang w:eastAsia="nl-NL"/>
              </w:rPr>
              <w:t>B</w:t>
            </w:r>
            <w:r w:rsidRPr="0077528D">
              <w:rPr>
                <w:rFonts w:ascii="Times New Roman" w:eastAsia="Times New Roman" w:hAnsi="Times New Roman" w:cs="Times New Roman"/>
                <w:sz w:val="24"/>
                <w:szCs w:val="24"/>
                <w:lang w:eastAsia="nl-NL"/>
              </w:rPr>
              <w:t>uxusbollen met de hand.</w:t>
            </w:r>
          </w:p>
        </w:tc>
      </w:tr>
    </w:tbl>
    <w:p w14:paraId="13ED8156" w14:textId="70E4DCB7" w:rsidR="007C5816" w:rsidRDefault="00934250"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934250">
        <w:rPr>
          <w:noProof/>
        </w:rPr>
        <w:drawing>
          <wp:anchor distT="0" distB="0" distL="114300" distR="114300" simplePos="0" relativeHeight="251666432" behindDoc="1" locked="0" layoutInCell="1" allowOverlap="1" wp14:anchorId="57AB1457" wp14:editId="4E6B6F9B">
            <wp:simplePos x="0" y="0"/>
            <wp:positionH relativeFrom="margin">
              <wp:align>center</wp:align>
            </wp:positionH>
            <wp:positionV relativeFrom="paragraph">
              <wp:posOffset>126670</wp:posOffset>
            </wp:positionV>
            <wp:extent cx="4238710" cy="2384755"/>
            <wp:effectExtent l="0" t="0" r="0" b="0"/>
            <wp:wrapTight wrapText="bothSides">
              <wp:wrapPolygon edited="0">
                <wp:start x="0" y="0"/>
                <wp:lineTo x="0" y="21399"/>
                <wp:lineTo x="21454" y="21399"/>
                <wp:lineTo x="21454" y="0"/>
                <wp:lineTo x="0" y="0"/>
              </wp:wrapPolygon>
            </wp:wrapTight>
            <wp:docPr id="451"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38710" cy="2384755"/>
                    </a:xfrm>
                    <a:prstGeom prst="rect">
                      <a:avLst/>
                    </a:prstGeom>
                  </pic:spPr>
                </pic:pic>
              </a:graphicData>
            </a:graphic>
            <wp14:sizeRelH relativeFrom="margin">
              <wp14:pctWidth>0</wp14:pctWidth>
            </wp14:sizeRelH>
            <wp14:sizeRelV relativeFrom="margin">
              <wp14:pctHeight>0</wp14:pctHeight>
            </wp14:sizeRelV>
          </wp:anchor>
        </w:drawing>
      </w:r>
      <w:r w:rsidR="0077528D" w:rsidRPr="0077528D">
        <w:rPr>
          <w:rFonts w:ascii="Times New Roman" w:eastAsia="Times New Roman" w:hAnsi="Times New Roman" w:cs="Times New Roman"/>
          <w:sz w:val="24"/>
          <w:szCs w:val="24"/>
          <w:lang w:eastAsia="nl-NL"/>
        </w:rPr>
        <w:t> </w:t>
      </w:r>
    </w:p>
    <w:p w14:paraId="0A6028FA" w14:textId="09A2B86D" w:rsidR="00573660" w:rsidRDefault="00573660">
      <w:pPr>
        <w:rPr>
          <w:rFonts w:ascii="Times New Roman" w:eastAsia="Times New Roman" w:hAnsi="Times New Roman" w:cs="Times New Roman"/>
          <w:b/>
          <w:bCs/>
          <w:sz w:val="24"/>
          <w:szCs w:val="24"/>
          <w:lang w:eastAsia="nl-NL"/>
        </w:rPr>
      </w:pPr>
      <w:r>
        <w:rPr>
          <w:rFonts w:ascii="Times New Roman" w:eastAsia="Times New Roman" w:hAnsi="Times New Roman" w:cs="Times New Roman"/>
          <w:b/>
          <w:bCs/>
          <w:sz w:val="24"/>
          <w:szCs w:val="24"/>
          <w:lang w:eastAsia="nl-NL"/>
        </w:rPr>
        <w:br w:type="page"/>
      </w:r>
    </w:p>
    <w:tbl>
      <w:tblPr>
        <w:tblpPr w:leftFromText="141" w:rightFromText="141" w:vertAnchor="text" w:horzAnchor="page" w:tblpX="2098" w:tblpY="924"/>
        <w:tblW w:w="3075" w:type="pct"/>
        <w:tblCellSpacing w:w="15" w:type="dxa"/>
        <w:tblCellMar>
          <w:top w:w="15" w:type="dxa"/>
          <w:left w:w="15" w:type="dxa"/>
          <w:bottom w:w="15" w:type="dxa"/>
          <w:right w:w="15" w:type="dxa"/>
        </w:tblCellMar>
        <w:tblLook w:val="04A0" w:firstRow="1" w:lastRow="0" w:firstColumn="1" w:lastColumn="0" w:noHBand="0" w:noVBand="1"/>
      </w:tblPr>
      <w:tblGrid>
        <w:gridCol w:w="359"/>
        <w:gridCol w:w="5220"/>
      </w:tblGrid>
      <w:tr w:rsidR="00934250" w:rsidRPr="0077528D" w14:paraId="0F852871" w14:textId="77777777" w:rsidTr="00934250">
        <w:trPr>
          <w:trHeight w:val="682"/>
          <w:tblCellSpacing w:w="15" w:type="dxa"/>
        </w:trPr>
        <w:tc>
          <w:tcPr>
            <w:tcW w:w="281" w:type="pct"/>
            <w:vAlign w:val="center"/>
            <w:hideMark/>
          </w:tcPr>
          <w:p w14:paraId="4ED558B6" w14:textId="23FB4119" w:rsidR="00934250" w:rsidRPr="0077528D" w:rsidRDefault="00934250" w:rsidP="00934250">
            <w:pPr>
              <w:spacing w:after="0" w:line="240" w:lineRule="auto"/>
              <w:rPr>
                <w:rFonts w:ascii="Times New Roman" w:eastAsia="Times New Roman" w:hAnsi="Times New Roman" w:cs="Times New Roman"/>
                <w:sz w:val="24"/>
                <w:szCs w:val="24"/>
                <w:lang w:eastAsia="nl-NL"/>
              </w:rPr>
            </w:pPr>
          </w:p>
        </w:tc>
        <w:tc>
          <w:tcPr>
            <w:tcW w:w="4638" w:type="pct"/>
            <w:vAlign w:val="center"/>
            <w:hideMark/>
          </w:tcPr>
          <w:p w14:paraId="69B91CC0" w14:textId="77777777" w:rsidR="00934250" w:rsidRDefault="00934250" w:rsidP="00934250">
            <w:pPr>
              <w:spacing w:after="0" w:line="240" w:lineRule="auto"/>
              <w:rPr>
                <w:rFonts w:ascii="Times New Roman" w:eastAsia="Times New Roman" w:hAnsi="Times New Roman" w:cs="Times New Roman"/>
                <w:sz w:val="24"/>
                <w:szCs w:val="24"/>
                <w:lang w:eastAsia="nl-NL"/>
              </w:rPr>
            </w:pPr>
            <w:r>
              <w:rPr>
                <w:rFonts w:ascii="Times New Roman" w:eastAsia="Times New Roman" w:hAnsi="Times New Roman" w:cs="Times New Roman"/>
                <w:sz w:val="24"/>
                <w:szCs w:val="24"/>
                <w:lang w:eastAsia="nl-NL"/>
              </w:rPr>
              <w:t>B</w:t>
            </w:r>
            <w:r w:rsidRPr="0077528D">
              <w:rPr>
                <w:rFonts w:ascii="Times New Roman" w:eastAsia="Times New Roman" w:hAnsi="Times New Roman" w:cs="Times New Roman"/>
                <w:sz w:val="24"/>
                <w:szCs w:val="24"/>
                <w:lang w:eastAsia="nl-NL"/>
              </w:rPr>
              <w:t xml:space="preserve">ekijk het voorbeeld van de </w:t>
            </w:r>
            <w:r w:rsidRPr="00573660">
              <w:rPr>
                <w:rFonts w:ascii="Times New Roman" w:eastAsia="Times New Roman" w:hAnsi="Times New Roman" w:cs="Times New Roman"/>
                <w:sz w:val="24"/>
                <w:szCs w:val="24"/>
                <w:lang w:eastAsia="nl-NL"/>
              </w:rPr>
              <w:t>kostenberekening</w:t>
            </w:r>
            <w:r w:rsidRPr="0077528D">
              <w:rPr>
                <w:rFonts w:ascii="Times New Roman" w:eastAsia="Times New Roman" w:hAnsi="Times New Roman" w:cs="Times New Roman"/>
                <w:sz w:val="24"/>
                <w:szCs w:val="24"/>
                <w:lang w:eastAsia="nl-NL"/>
              </w:rPr>
              <w:t xml:space="preserve"> </w:t>
            </w:r>
          </w:p>
          <w:p w14:paraId="7D90DB65" w14:textId="77777777" w:rsidR="00934250" w:rsidRDefault="00934250" w:rsidP="00934250">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xml:space="preserve">bij een machine. </w:t>
            </w:r>
          </w:p>
          <w:p w14:paraId="393DB63E" w14:textId="77777777" w:rsidR="00934250" w:rsidRPr="0077528D" w:rsidRDefault="00934250" w:rsidP="00934250">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Met welke kosten moet je rekening houden?</w:t>
            </w:r>
          </w:p>
        </w:tc>
      </w:tr>
    </w:tbl>
    <w:p w14:paraId="321EB360" w14:textId="7DBC91D0" w:rsidR="0077528D" w:rsidRPr="0077528D" w:rsidRDefault="00934250" w:rsidP="0077528D">
      <w:pPr>
        <w:spacing w:before="100" w:beforeAutospacing="1" w:after="100" w:afterAutospacing="1" w:line="240" w:lineRule="auto"/>
        <w:rPr>
          <w:rFonts w:ascii="Times New Roman" w:eastAsia="Times New Roman" w:hAnsi="Times New Roman" w:cs="Times New Roman"/>
          <w:sz w:val="24"/>
          <w:szCs w:val="24"/>
          <w:lang w:eastAsia="nl-NL"/>
        </w:rPr>
      </w:pPr>
      <w:r>
        <w:rPr>
          <w:rFonts w:ascii="Times New Roman" w:eastAsia="Times New Roman" w:hAnsi="Times New Roman" w:cs="Times New Roman"/>
          <w:b/>
          <w:bCs/>
          <w:noProof/>
          <w:sz w:val="24"/>
          <w:szCs w:val="24"/>
          <w:lang w:eastAsia="nl-NL"/>
        </w:rPr>
        <w:drawing>
          <wp:anchor distT="0" distB="0" distL="114300" distR="114300" simplePos="0" relativeHeight="251664384" behindDoc="1" locked="0" layoutInCell="1" allowOverlap="1" wp14:anchorId="49849013" wp14:editId="45FA793D">
            <wp:simplePos x="0" y="0"/>
            <wp:positionH relativeFrom="page">
              <wp:posOffset>4966970</wp:posOffset>
            </wp:positionH>
            <wp:positionV relativeFrom="paragraph">
              <wp:posOffset>6985</wp:posOffset>
            </wp:positionV>
            <wp:extent cx="2536825" cy="2513330"/>
            <wp:effectExtent l="0" t="0" r="0" b="1270"/>
            <wp:wrapTight wrapText="bothSides">
              <wp:wrapPolygon edited="0">
                <wp:start x="0" y="0"/>
                <wp:lineTo x="0" y="21447"/>
                <wp:lineTo x="21411" y="21447"/>
                <wp:lineTo x="21411" y="0"/>
                <wp:lineTo x="0" y="0"/>
              </wp:wrapPolygon>
            </wp:wrapTight>
            <wp:docPr id="450" name="Afbeelding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36825" cy="2513330"/>
                    </a:xfrm>
                    <a:prstGeom prst="rect">
                      <a:avLst/>
                    </a:prstGeom>
                    <a:noFill/>
                  </pic:spPr>
                </pic:pic>
              </a:graphicData>
            </a:graphic>
            <wp14:sizeRelH relativeFrom="margin">
              <wp14:pctWidth>0</wp14:pctWidth>
            </wp14:sizeRelH>
            <wp14:sizeRelV relativeFrom="margin">
              <wp14:pctHeight>0</wp14:pctHeight>
            </wp14:sizeRelV>
          </wp:anchor>
        </w:drawing>
      </w:r>
      <w:r w:rsidR="0077528D" w:rsidRPr="0077528D">
        <w:rPr>
          <w:rFonts w:ascii="Times New Roman" w:eastAsia="Times New Roman" w:hAnsi="Times New Roman" w:cs="Times New Roman"/>
          <w:b/>
          <w:bCs/>
          <w:sz w:val="24"/>
          <w:szCs w:val="24"/>
          <w:lang w:eastAsia="nl-NL"/>
        </w:rPr>
        <w:t>Voorbeeld van een kostenberekening bij een machine</w:t>
      </w:r>
    </w:p>
    <w:p w14:paraId="2FE7FB93" w14:textId="4632C402" w:rsidR="0077528D" w:rsidRPr="0077528D" w:rsidRDefault="00934250"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anchor distT="0" distB="0" distL="114300" distR="114300" simplePos="0" relativeHeight="251665408" behindDoc="1" locked="0" layoutInCell="1" allowOverlap="1" wp14:anchorId="28B2214F" wp14:editId="6D75BADC">
            <wp:simplePos x="0" y="0"/>
            <wp:positionH relativeFrom="column">
              <wp:posOffset>233705</wp:posOffset>
            </wp:positionH>
            <wp:positionV relativeFrom="paragraph">
              <wp:posOffset>275158</wp:posOffset>
            </wp:positionV>
            <wp:extent cx="280800" cy="280800"/>
            <wp:effectExtent l="0" t="0" r="5080" b="5080"/>
            <wp:wrapTight wrapText="bothSides">
              <wp:wrapPolygon edited="0">
                <wp:start x="0" y="0"/>
                <wp:lineTo x="0" y="17593"/>
                <wp:lineTo x="5864" y="20525"/>
                <wp:lineTo x="14661" y="20525"/>
                <wp:lineTo x="20525" y="14661"/>
                <wp:lineTo x="20525" y="0"/>
                <wp:lineTo x="0" y="0"/>
              </wp:wrapPolygon>
            </wp:wrapTight>
            <wp:docPr id="10" name="Afbeelding 10"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800" cy="28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528D" w:rsidRPr="0077528D">
        <w:rPr>
          <w:rFonts w:ascii="Times New Roman" w:eastAsia="Times New Roman" w:hAnsi="Times New Roman" w:cs="Times New Roman"/>
          <w:sz w:val="24"/>
          <w:szCs w:val="24"/>
          <w:lang w:eastAsia="nl-NL"/>
        </w:rPr>
        <w:t> </w:t>
      </w:r>
    </w:p>
    <w:p w14:paraId="39DA9ECB" w14:textId="77777777" w:rsidR="00934250" w:rsidRDefault="00934250" w:rsidP="0077528D">
      <w:pPr>
        <w:spacing w:before="100" w:beforeAutospacing="1" w:after="100" w:afterAutospacing="1" w:line="240" w:lineRule="auto"/>
        <w:rPr>
          <w:rFonts w:ascii="Times New Roman" w:eastAsia="Times New Roman" w:hAnsi="Times New Roman" w:cs="Times New Roman"/>
          <w:b/>
          <w:bCs/>
          <w:sz w:val="24"/>
          <w:szCs w:val="24"/>
          <w:lang w:eastAsia="nl-NL"/>
        </w:rPr>
      </w:pPr>
    </w:p>
    <w:p w14:paraId="1A1DB9E9" w14:textId="77777777" w:rsidR="00934250" w:rsidRDefault="00934250" w:rsidP="0077528D">
      <w:pPr>
        <w:spacing w:before="100" w:beforeAutospacing="1" w:after="100" w:afterAutospacing="1" w:line="240" w:lineRule="auto"/>
        <w:rPr>
          <w:rFonts w:ascii="Times New Roman" w:eastAsia="Times New Roman" w:hAnsi="Times New Roman" w:cs="Times New Roman"/>
          <w:b/>
          <w:bCs/>
          <w:sz w:val="24"/>
          <w:szCs w:val="24"/>
          <w:lang w:eastAsia="nl-NL"/>
        </w:rPr>
      </w:pPr>
    </w:p>
    <w:p w14:paraId="08160E6B" w14:textId="77777777" w:rsidR="00934250" w:rsidRDefault="00934250" w:rsidP="0077528D">
      <w:pPr>
        <w:spacing w:before="100" w:beforeAutospacing="1" w:after="100" w:afterAutospacing="1" w:line="240" w:lineRule="auto"/>
        <w:rPr>
          <w:rFonts w:ascii="Times New Roman" w:eastAsia="Times New Roman" w:hAnsi="Times New Roman" w:cs="Times New Roman"/>
          <w:b/>
          <w:bCs/>
          <w:sz w:val="24"/>
          <w:szCs w:val="24"/>
          <w:lang w:eastAsia="nl-NL"/>
        </w:rPr>
      </w:pPr>
    </w:p>
    <w:p w14:paraId="4CA9370A" w14:textId="77777777" w:rsidR="00934250" w:rsidRDefault="00934250" w:rsidP="0077528D">
      <w:pPr>
        <w:spacing w:before="100" w:beforeAutospacing="1" w:after="100" w:afterAutospacing="1" w:line="240" w:lineRule="auto"/>
        <w:rPr>
          <w:rFonts w:ascii="Times New Roman" w:eastAsia="Times New Roman" w:hAnsi="Times New Roman" w:cs="Times New Roman"/>
          <w:b/>
          <w:bCs/>
          <w:sz w:val="24"/>
          <w:szCs w:val="24"/>
          <w:lang w:eastAsia="nl-NL"/>
        </w:rPr>
      </w:pPr>
    </w:p>
    <w:p w14:paraId="10871A98" w14:textId="77777777" w:rsidR="001F1AF8" w:rsidRDefault="001F1AF8" w:rsidP="0077528D">
      <w:pPr>
        <w:spacing w:before="100" w:beforeAutospacing="1" w:after="100" w:afterAutospacing="1" w:line="240" w:lineRule="auto"/>
        <w:rPr>
          <w:rFonts w:ascii="Times New Roman" w:eastAsia="Times New Roman" w:hAnsi="Times New Roman" w:cs="Times New Roman"/>
          <w:b/>
          <w:bCs/>
          <w:sz w:val="24"/>
          <w:szCs w:val="24"/>
          <w:lang w:eastAsia="nl-NL"/>
        </w:rPr>
      </w:pPr>
    </w:p>
    <w:p w14:paraId="71AB1675" w14:textId="44F3110F"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b/>
          <w:bCs/>
          <w:sz w:val="24"/>
          <w:szCs w:val="24"/>
          <w:lang w:eastAsia="nl-NL"/>
        </w:rPr>
        <w:t xml:space="preserve">Welke machine heb je nodig? </w:t>
      </w:r>
      <w:r w:rsidRPr="0077528D">
        <w:rPr>
          <w:rFonts w:ascii="Times New Roman" w:eastAsia="Times New Roman" w:hAnsi="Times New Roman" w:cs="Times New Roman"/>
          <w:sz w:val="24"/>
          <w:szCs w:val="24"/>
          <w:lang w:eastAsia="nl-NL"/>
        </w:rPr>
        <w:br/>
        <w:t>Zoek uit de filmpjes in deze opdracht de machine die je wil gebruiken voor snoeien van je buxusbollen. Maak je keuze op basis van de gegevens die je bij de filmpjes vindt.</w:t>
      </w:r>
    </w:p>
    <w:tbl>
      <w:tblPr>
        <w:tblW w:w="3950" w:type="pct"/>
        <w:tblCellSpacing w:w="15" w:type="dxa"/>
        <w:tblCellMar>
          <w:top w:w="15" w:type="dxa"/>
          <w:left w:w="15" w:type="dxa"/>
          <w:bottom w:w="15" w:type="dxa"/>
          <w:right w:w="15" w:type="dxa"/>
        </w:tblCellMar>
        <w:tblLook w:val="04A0" w:firstRow="1" w:lastRow="0" w:firstColumn="1" w:lastColumn="0" w:noHBand="0" w:noVBand="1"/>
      </w:tblPr>
      <w:tblGrid>
        <w:gridCol w:w="3371"/>
        <w:gridCol w:w="3796"/>
      </w:tblGrid>
      <w:tr w:rsidR="0077528D" w:rsidRPr="0077528D" w14:paraId="7D3F87D6" w14:textId="77777777" w:rsidTr="0077528D">
        <w:trPr>
          <w:tblCellSpacing w:w="15" w:type="dxa"/>
        </w:trPr>
        <w:tc>
          <w:tcPr>
            <w:tcW w:w="2350" w:type="pct"/>
            <w:vAlign w:val="center"/>
            <w:hideMark/>
          </w:tcPr>
          <w:p w14:paraId="7538688D" w14:textId="77C5DA79" w:rsidR="0077528D" w:rsidRPr="0077528D" w:rsidRDefault="00000000" w:rsidP="0077528D">
            <w:pPr>
              <w:spacing w:before="100" w:beforeAutospacing="1" w:after="100" w:afterAutospacing="1" w:line="240" w:lineRule="auto"/>
              <w:rPr>
                <w:rFonts w:ascii="Times New Roman" w:eastAsia="Times New Roman" w:hAnsi="Times New Roman" w:cs="Times New Roman"/>
                <w:sz w:val="24"/>
                <w:szCs w:val="24"/>
                <w:lang w:eastAsia="nl-NL"/>
              </w:rPr>
            </w:pPr>
            <w:hyperlink r:id="rId19" w:history="1">
              <w:r w:rsidR="00A02254">
                <w:rPr>
                  <w:rFonts w:ascii="Times New Roman" w:eastAsia="Times New Roman" w:hAnsi="Times New Roman" w:cs="Times New Roman"/>
                  <w:color w:val="0000FF"/>
                  <w:sz w:val="24"/>
                  <w:szCs w:val="24"/>
                  <w:u w:val="single"/>
                  <w:lang w:eastAsia="nl-NL"/>
                </w:rPr>
                <w:t>H</w:t>
              </w:r>
              <w:r w:rsidR="0077528D" w:rsidRPr="0077528D">
                <w:rPr>
                  <w:rFonts w:ascii="Times New Roman" w:eastAsia="Times New Roman" w:hAnsi="Times New Roman" w:cs="Times New Roman"/>
                  <w:color w:val="0000FF"/>
                  <w:sz w:val="24"/>
                  <w:szCs w:val="24"/>
                  <w:u w:val="single"/>
                  <w:lang w:eastAsia="nl-NL"/>
                </w:rPr>
                <w:t>andbedi</w:t>
              </w:r>
              <w:r w:rsidR="0077528D" w:rsidRPr="0077528D">
                <w:rPr>
                  <w:rFonts w:ascii="Times New Roman" w:eastAsia="Times New Roman" w:hAnsi="Times New Roman" w:cs="Times New Roman"/>
                  <w:color w:val="0000FF"/>
                  <w:sz w:val="24"/>
                  <w:szCs w:val="24"/>
                  <w:u w:val="single"/>
                  <w:lang w:eastAsia="nl-NL"/>
                </w:rPr>
                <w:t>e</w:t>
              </w:r>
              <w:r w:rsidR="0077528D" w:rsidRPr="0077528D">
                <w:rPr>
                  <w:rFonts w:ascii="Times New Roman" w:eastAsia="Times New Roman" w:hAnsi="Times New Roman" w:cs="Times New Roman"/>
                  <w:color w:val="0000FF"/>
                  <w:sz w:val="24"/>
                  <w:szCs w:val="24"/>
                  <w:u w:val="single"/>
                  <w:lang w:eastAsia="nl-NL"/>
                </w:rPr>
                <w:t>nde buxusbollenknipmachine</w:t>
              </w:r>
            </w:hyperlink>
          </w:p>
        </w:tc>
        <w:tc>
          <w:tcPr>
            <w:tcW w:w="2650" w:type="pct"/>
            <w:vAlign w:val="center"/>
            <w:hideMark/>
          </w:tcPr>
          <w:p w14:paraId="4BB1C0D5" w14:textId="7ACA44DF" w:rsidR="0077528D" w:rsidRPr="0077528D" w:rsidRDefault="00000000" w:rsidP="0077528D">
            <w:pPr>
              <w:spacing w:before="100" w:beforeAutospacing="1" w:after="100" w:afterAutospacing="1" w:line="240" w:lineRule="auto"/>
              <w:rPr>
                <w:rFonts w:ascii="Times New Roman" w:eastAsia="Times New Roman" w:hAnsi="Times New Roman" w:cs="Times New Roman"/>
                <w:sz w:val="24"/>
                <w:szCs w:val="24"/>
                <w:lang w:eastAsia="nl-NL"/>
              </w:rPr>
            </w:pPr>
            <w:hyperlink r:id="rId20" w:history="1">
              <w:r w:rsidR="00803626">
                <w:rPr>
                  <w:rFonts w:ascii="Times New Roman" w:eastAsia="Times New Roman" w:hAnsi="Times New Roman" w:cs="Times New Roman"/>
                  <w:color w:val="0000FF"/>
                  <w:sz w:val="24"/>
                  <w:szCs w:val="24"/>
                  <w:u w:val="single"/>
                  <w:lang w:eastAsia="nl-NL"/>
                </w:rPr>
                <w:t>Buxus knippen op GPS</w:t>
              </w:r>
            </w:hyperlink>
          </w:p>
        </w:tc>
      </w:tr>
    </w:tbl>
    <w:p w14:paraId="094B227E" w14:textId="5EE5C75C"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490D7539" w14:textId="77777777" w:rsidTr="0077528D">
        <w:trPr>
          <w:tblCellSpacing w:w="15" w:type="dxa"/>
        </w:trPr>
        <w:tc>
          <w:tcPr>
            <w:tcW w:w="300" w:type="pct"/>
            <w:vAlign w:val="center"/>
            <w:hideMark/>
          </w:tcPr>
          <w:p w14:paraId="2276F818"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0346D0F9" wp14:editId="4ECB9EF2">
                  <wp:extent cx="280035" cy="280035"/>
                  <wp:effectExtent l="0" t="0" r="5715" b="5715"/>
                  <wp:docPr id="13" name="Afbeelding 13"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700" w:type="pct"/>
            <w:vAlign w:val="center"/>
            <w:hideMark/>
          </w:tcPr>
          <w:p w14:paraId="49186CA9"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Wat zijn de voor- en nadelen van de machines?</w:t>
            </w:r>
          </w:p>
        </w:tc>
      </w:tr>
    </w:tbl>
    <w:p w14:paraId="2456DFC7" w14:textId="77777777" w:rsidR="0077528D" w:rsidRPr="0077528D" w:rsidRDefault="0077528D" w:rsidP="0077528D">
      <w:pPr>
        <w:spacing w:after="0" w:line="240" w:lineRule="auto"/>
        <w:rPr>
          <w:rFonts w:ascii="Times New Roman" w:eastAsia="Times New Roman" w:hAnsi="Times New Roman" w:cs="Times New Roman"/>
          <w:vanish/>
          <w:sz w:val="24"/>
          <w:szCs w:val="24"/>
          <w:lang w:eastAsia="nl-NL"/>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33A4F7B9" w14:textId="77777777" w:rsidTr="00CE4C28">
        <w:trPr>
          <w:tblCellSpacing w:w="15" w:type="dxa"/>
        </w:trPr>
        <w:tc>
          <w:tcPr>
            <w:tcW w:w="297" w:type="pct"/>
            <w:vAlign w:val="center"/>
            <w:hideMark/>
          </w:tcPr>
          <w:p w14:paraId="33D3A77E"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749D967C" wp14:editId="5CA30B75">
                  <wp:extent cx="280035" cy="280035"/>
                  <wp:effectExtent l="0" t="0" r="5715" b="5715"/>
                  <wp:docPr id="14" name="Afbeelding 14"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653" w:type="pct"/>
            <w:vAlign w:val="center"/>
            <w:hideMark/>
          </w:tcPr>
          <w:p w14:paraId="59CD4A37"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xml:space="preserve">Reken met behulp van de aangereikte gegevens uit wat beide bollenknippers zullen gaan kosten. </w:t>
            </w:r>
          </w:p>
        </w:tc>
      </w:tr>
      <w:tr w:rsidR="0077528D" w:rsidRPr="0077528D" w14:paraId="6DBF096D" w14:textId="77777777" w:rsidTr="00CE4C28">
        <w:trPr>
          <w:tblCellSpacing w:w="15" w:type="dxa"/>
        </w:trPr>
        <w:tc>
          <w:tcPr>
            <w:tcW w:w="297" w:type="pct"/>
            <w:vAlign w:val="center"/>
            <w:hideMark/>
          </w:tcPr>
          <w:p w14:paraId="443032D0" w14:textId="7EBDE17F"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75FB5D72" wp14:editId="473CC55E">
                  <wp:extent cx="280035" cy="280035"/>
                  <wp:effectExtent l="0" t="0" r="5715" b="5715"/>
                  <wp:docPr id="15" name="Afbeelding 15"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653" w:type="pct"/>
            <w:vAlign w:val="center"/>
            <w:hideMark/>
          </w:tcPr>
          <w:p w14:paraId="081A230B"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Motiveer je keuze welke machine je nu gaat gebruiken.</w:t>
            </w:r>
          </w:p>
        </w:tc>
      </w:tr>
    </w:tbl>
    <w:p w14:paraId="31523FE9" w14:textId="71176D40" w:rsidR="00803626" w:rsidRDefault="00430BC7" w:rsidP="0077528D">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r w:rsidRPr="00430BC7">
        <w:rPr>
          <w:noProof/>
        </w:rPr>
        <w:drawing>
          <wp:anchor distT="0" distB="0" distL="114300" distR="114300" simplePos="0" relativeHeight="251668480" behindDoc="1" locked="0" layoutInCell="1" allowOverlap="1" wp14:anchorId="2AC72AAF" wp14:editId="6038AFBD">
            <wp:simplePos x="0" y="0"/>
            <wp:positionH relativeFrom="margin">
              <wp:align>center</wp:align>
            </wp:positionH>
            <wp:positionV relativeFrom="paragraph">
              <wp:posOffset>181940</wp:posOffset>
            </wp:positionV>
            <wp:extent cx="2980800" cy="2174400"/>
            <wp:effectExtent l="0" t="0" r="0" b="0"/>
            <wp:wrapTight wrapText="bothSides">
              <wp:wrapPolygon edited="0">
                <wp:start x="0" y="0"/>
                <wp:lineTo x="0" y="21386"/>
                <wp:lineTo x="21398" y="21386"/>
                <wp:lineTo x="21398" y="0"/>
                <wp:lineTo x="0" y="0"/>
              </wp:wrapPolygon>
            </wp:wrapTight>
            <wp:docPr id="454" name="Afbeelding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80800" cy="2174400"/>
                    </a:xfrm>
                    <a:prstGeom prst="rect">
                      <a:avLst/>
                    </a:prstGeom>
                  </pic:spPr>
                </pic:pic>
              </a:graphicData>
            </a:graphic>
            <wp14:sizeRelH relativeFrom="margin">
              <wp14:pctWidth>0</wp14:pctWidth>
            </wp14:sizeRelH>
            <wp14:sizeRelV relativeFrom="margin">
              <wp14:pctHeight>0</wp14:pctHeight>
            </wp14:sizeRelV>
          </wp:anchor>
        </w:drawing>
      </w:r>
    </w:p>
    <w:p w14:paraId="058E49E4" w14:textId="77777777" w:rsidR="00803626" w:rsidRDefault="00803626">
      <w:pPr>
        <w:rPr>
          <w:rFonts w:ascii="Times New Roman" w:eastAsia="Times New Roman" w:hAnsi="Times New Roman" w:cs="Times New Roman"/>
          <w:b/>
          <w:bCs/>
          <w:kern w:val="36"/>
          <w:sz w:val="48"/>
          <w:szCs w:val="48"/>
          <w:lang w:eastAsia="nl-NL"/>
        </w:rPr>
      </w:pPr>
      <w:r>
        <w:rPr>
          <w:rFonts w:ascii="Times New Roman" w:eastAsia="Times New Roman" w:hAnsi="Times New Roman" w:cs="Times New Roman"/>
          <w:b/>
          <w:bCs/>
          <w:kern w:val="36"/>
          <w:sz w:val="48"/>
          <w:szCs w:val="48"/>
          <w:lang w:eastAsia="nl-NL"/>
        </w:rPr>
        <w:br w:type="page"/>
      </w:r>
    </w:p>
    <w:p w14:paraId="54D98FC9" w14:textId="7ADFC61C" w:rsidR="0077528D" w:rsidRPr="0077528D" w:rsidRDefault="0077528D" w:rsidP="0077528D">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r w:rsidRPr="0077528D">
        <w:rPr>
          <w:rFonts w:ascii="Times New Roman" w:eastAsia="Times New Roman" w:hAnsi="Times New Roman" w:cs="Times New Roman"/>
          <w:b/>
          <w:bCs/>
          <w:kern w:val="36"/>
          <w:sz w:val="48"/>
          <w:szCs w:val="48"/>
          <w:lang w:eastAsia="nl-NL"/>
        </w:rPr>
        <w:lastRenderedPageBreak/>
        <w:t>4. GPS in de boomteelt</w:t>
      </w:r>
    </w:p>
    <w:p w14:paraId="396DEF28"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Het gebruik van GPS is nog vrij nieuw in de Nederlandse land- en tuinbouw.</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1D087FD2" w14:textId="77777777" w:rsidTr="0077528D">
        <w:trPr>
          <w:tblCellSpacing w:w="15" w:type="dxa"/>
        </w:trPr>
        <w:tc>
          <w:tcPr>
            <w:tcW w:w="300" w:type="pct"/>
            <w:vAlign w:val="center"/>
            <w:hideMark/>
          </w:tcPr>
          <w:p w14:paraId="497CA2E7"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016C70CF" wp14:editId="38305784">
                  <wp:extent cx="280035" cy="280035"/>
                  <wp:effectExtent l="0" t="0" r="5715" b="5715"/>
                  <wp:docPr id="16" name="Afbeelding 16"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700" w:type="pct"/>
            <w:vAlign w:val="center"/>
            <w:hideMark/>
          </w:tcPr>
          <w:p w14:paraId="4D825BCC"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Zoek op internet op wat GPS precies betekent. Leg uit wat volgens jou het voordeel kan zijn van het gebruik van GPS.</w:t>
            </w:r>
          </w:p>
        </w:tc>
      </w:tr>
    </w:tbl>
    <w:p w14:paraId="5E705F8F" w14:textId="0FA79A4D"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Bekijk de volgende film. In de film worden Thuja’s geplant met behulp van een plantmachine met een GPS-systeem.</w:t>
      </w:r>
    </w:p>
    <w:p w14:paraId="180ED787"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color w:val="0000FF"/>
          <w:sz w:val="24"/>
          <w:szCs w:val="24"/>
          <w:lang w:eastAsia="nl-NL"/>
        </w:rPr>
        <w:drawing>
          <wp:inline distT="0" distB="0" distL="0" distR="0" wp14:anchorId="319A4423" wp14:editId="0634C836">
            <wp:extent cx="2381250" cy="723265"/>
            <wp:effectExtent l="0" t="0" r="0" b="635"/>
            <wp:docPr id="17" name="Afbeelding 17" descr="https://boomkwekerij.agriholland.nl/techniek4/images/filmrol%20gps.jpg">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oomkwekerij.agriholland.nl/techniek4/images/filmrol%20gps.jpg">
                      <a:hlinkClick r:id="rId22" tgtFrame="&quot;_blank&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0" cy="723265"/>
                    </a:xfrm>
                    <a:prstGeom prst="rect">
                      <a:avLst/>
                    </a:prstGeom>
                    <a:noFill/>
                    <a:ln>
                      <a:noFill/>
                    </a:ln>
                  </pic:spPr>
                </pic:pic>
              </a:graphicData>
            </a:graphic>
          </wp:inline>
        </w:drawing>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2A104404" w14:textId="77777777" w:rsidTr="0077528D">
        <w:trPr>
          <w:tblCellSpacing w:w="15" w:type="dxa"/>
        </w:trPr>
        <w:tc>
          <w:tcPr>
            <w:tcW w:w="300" w:type="pct"/>
            <w:vAlign w:val="center"/>
            <w:hideMark/>
          </w:tcPr>
          <w:p w14:paraId="0C6F2313"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31F17CC3" wp14:editId="184C00B6">
                  <wp:extent cx="280035" cy="280035"/>
                  <wp:effectExtent l="0" t="0" r="5715" b="5715"/>
                  <wp:docPr id="18" name="Afbeelding 18"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700" w:type="pct"/>
            <w:vAlign w:val="center"/>
            <w:hideMark/>
          </w:tcPr>
          <w:p w14:paraId="1EA138E4"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Wat valt jou het meeste op aan de trekker met machine in de film?</w:t>
            </w:r>
          </w:p>
        </w:tc>
      </w:tr>
    </w:tbl>
    <w:p w14:paraId="4D0E2857" w14:textId="77777777" w:rsidR="0077528D" w:rsidRPr="0077528D" w:rsidRDefault="0077528D" w:rsidP="0077528D">
      <w:pPr>
        <w:spacing w:after="0" w:line="240" w:lineRule="auto"/>
        <w:rPr>
          <w:rFonts w:ascii="Times New Roman" w:eastAsia="Times New Roman" w:hAnsi="Times New Roman" w:cs="Times New Roman"/>
          <w:vanish/>
          <w:sz w:val="24"/>
          <w:szCs w:val="24"/>
          <w:lang w:eastAsia="nl-NL"/>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7B23FAE7" w14:textId="77777777" w:rsidTr="0077528D">
        <w:trPr>
          <w:tblCellSpacing w:w="15" w:type="dxa"/>
        </w:trPr>
        <w:tc>
          <w:tcPr>
            <w:tcW w:w="300" w:type="pct"/>
            <w:vAlign w:val="center"/>
            <w:hideMark/>
          </w:tcPr>
          <w:p w14:paraId="332E781C"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36C3FE9D" wp14:editId="180BA53B">
                  <wp:extent cx="280035" cy="280035"/>
                  <wp:effectExtent l="0" t="0" r="5715" b="5715"/>
                  <wp:docPr id="19" name="Afbeelding 19"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700" w:type="pct"/>
            <w:vAlign w:val="center"/>
            <w:hideMark/>
          </w:tcPr>
          <w:p w14:paraId="18C2903C" w14:textId="13FEEADD"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Met wat voor soort plantmachine wordt er in de film gewerkt? Zie voor meer informatie de websites van </w:t>
            </w:r>
            <w:hyperlink r:id="rId24" w:tgtFrame="_blank" w:history="1">
              <w:r w:rsidRPr="0077528D">
                <w:rPr>
                  <w:rFonts w:ascii="Times New Roman" w:eastAsia="Times New Roman" w:hAnsi="Times New Roman" w:cs="Times New Roman"/>
                  <w:color w:val="0000FF"/>
                  <w:sz w:val="24"/>
                  <w:szCs w:val="24"/>
                  <w:u w:val="single"/>
                  <w:lang w:eastAsia="nl-NL"/>
                </w:rPr>
                <w:t>Ezendam</w:t>
              </w:r>
            </w:hyperlink>
            <w:r w:rsidRPr="0077528D">
              <w:rPr>
                <w:rFonts w:ascii="Times New Roman" w:eastAsia="Times New Roman" w:hAnsi="Times New Roman" w:cs="Times New Roman"/>
                <w:sz w:val="24"/>
                <w:szCs w:val="24"/>
                <w:lang w:eastAsia="nl-NL"/>
              </w:rPr>
              <w:t>.</w:t>
            </w:r>
          </w:p>
        </w:tc>
      </w:tr>
    </w:tbl>
    <w:p w14:paraId="2E5D5718" w14:textId="77777777" w:rsidR="0077528D" w:rsidRPr="0077528D" w:rsidRDefault="0077528D" w:rsidP="0077528D">
      <w:pPr>
        <w:spacing w:after="0" w:line="240" w:lineRule="auto"/>
        <w:rPr>
          <w:rFonts w:ascii="Times New Roman" w:eastAsia="Times New Roman" w:hAnsi="Times New Roman" w:cs="Times New Roman"/>
          <w:vanish/>
          <w:sz w:val="24"/>
          <w:szCs w:val="24"/>
          <w:lang w:eastAsia="nl-NL"/>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3BDB6A5F" w14:textId="77777777" w:rsidTr="0077528D">
        <w:trPr>
          <w:tblCellSpacing w:w="15" w:type="dxa"/>
        </w:trPr>
        <w:tc>
          <w:tcPr>
            <w:tcW w:w="300" w:type="pct"/>
            <w:vAlign w:val="center"/>
            <w:hideMark/>
          </w:tcPr>
          <w:p w14:paraId="4DE31234"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11CE73E5" wp14:editId="3840D928">
                  <wp:extent cx="280035" cy="280035"/>
                  <wp:effectExtent l="0" t="0" r="5715" b="5715"/>
                  <wp:docPr id="20" name="Afbeelding 20"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700" w:type="pct"/>
            <w:vAlign w:val="center"/>
            <w:hideMark/>
          </w:tcPr>
          <w:p w14:paraId="1B3E309B"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Welke voordelen heeft het gebruik van een GPS-systeem volgens jou?</w:t>
            </w:r>
          </w:p>
        </w:tc>
      </w:tr>
    </w:tbl>
    <w:p w14:paraId="6B8CA3F6"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w:t>
      </w:r>
    </w:p>
    <w:p w14:paraId="0D7B1253"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w:t>
      </w:r>
    </w:p>
    <w:p w14:paraId="42DC7B99" w14:textId="77777777" w:rsidR="004328FC" w:rsidRDefault="004328FC">
      <w:pPr>
        <w:rPr>
          <w:rFonts w:ascii="Times New Roman" w:eastAsia="Times New Roman" w:hAnsi="Times New Roman" w:cs="Times New Roman"/>
          <w:b/>
          <w:bCs/>
          <w:kern w:val="36"/>
          <w:sz w:val="48"/>
          <w:szCs w:val="48"/>
          <w:lang w:eastAsia="nl-NL"/>
        </w:rPr>
      </w:pPr>
      <w:r>
        <w:rPr>
          <w:rFonts w:ascii="Times New Roman" w:eastAsia="Times New Roman" w:hAnsi="Times New Roman" w:cs="Times New Roman"/>
          <w:b/>
          <w:bCs/>
          <w:kern w:val="36"/>
          <w:sz w:val="48"/>
          <w:szCs w:val="48"/>
          <w:lang w:eastAsia="nl-NL"/>
        </w:rPr>
        <w:br w:type="page"/>
      </w:r>
    </w:p>
    <w:p w14:paraId="457ABAAA" w14:textId="376613D1" w:rsidR="0077528D" w:rsidRPr="0077528D" w:rsidRDefault="0077528D" w:rsidP="0077528D">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r w:rsidRPr="0077528D">
        <w:rPr>
          <w:rFonts w:ascii="Times New Roman" w:eastAsia="Times New Roman" w:hAnsi="Times New Roman" w:cs="Times New Roman"/>
          <w:b/>
          <w:bCs/>
          <w:kern w:val="36"/>
          <w:sz w:val="48"/>
          <w:szCs w:val="48"/>
          <w:lang w:eastAsia="nl-NL"/>
        </w:rPr>
        <w:lastRenderedPageBreak/>
        <w:t>5. Laanbomen rooien met en zonder kluit</w:t>
      </w:r>
    </w:p>
    <w:p w14:paraId="1057F4A9" w14:textId="3219D50F" w:rsidR="0077528D" w:rsidRPr="0077528D" w:rsidRDefault="001268FF"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anchor distT="0" distB="0" distL="114300" distR="114300" simplePos="0" relativeHeight="251669504" behindDoc="1" locked="0" layoutInCell="1" allowOverlap="1" wp14:anchorId="2AD79984" wp14:editId="087DA348">
            <wp:simplePos x="0" y="0"/>
            <wp:positionH relativeFrom="column">
              <wp:posOffset>43256</wp:posOffset>
            </wp:positionH>
            <wp:positionV relativeFrom="paragraph">
              <wp:posOffset>195326</wp:posOffset>
            </wp:positionV>
            <wp:extent cx="2552400" cy="1915200"/>
            <wp:effectExtent l="0" t="0" r="635" b="8890"/>
            <wp:wrapTight wrapText="bothSides">
              <wp:wrapPolygon edited="0">
                <wp:start x="0" y="0"/>
                <wp:lineTo x="0" y="21485"/>
                <wp:lineTo x="21444" y="21485"/>
                <wp:lineTo x="21444" y="0"/>
                <wp:lineTo x="0" y="0"/>
              </wp:wrapPolygon>
            </wp:wrapTight>
            <wp:docPr id="21" name="Afbeelding 21" descr="rooien bomen met kluit">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rooien bomen met kluit">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52400" cy="191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528D" w:rsidRPr="0077528D">
        <w:rPr>
          <w:rFonts w:ascii="Times New Roman" w:eastAsia="Times New Roman" w:hAnsi="Times New Roman" w:cs="Times New Roman"/>
          <w:sz w:val="24"/>
          <w:szCs w:val="24"/>
          <w:lang w:eastAsia="nl-NL"/>
        </w:rPr>
        <w:t xml:space="preserve">Bekijk de volgende </w:t>
      </w:r>
      <w:r>
        <w:rPr>
          <w:rFonts w:ascii="Times New Roman" w:eastAsia="Times New Roman" w:hAnsi="Times New Roman" w:cs="Times New Roman"/>
          <w:sz w:val="24"/>
          <w:szCs w:val="24"/>
          <w:lang w:eastAsia="nl-NL"/>
        </w:rPr>
        <w:t>film</w:t>
      </w:r>
      <w:r w:rsidR="0077528D" w:rsidRPr="0077528D">
        <w:rPr>
          <w:rFonts w:ascii="Times New Roman" w:eastAsia="Times New Roman" w:hAnsi="Times New Roman" w:cs="Times New Roman"/>
          <w:sz w:val="24"/>
          <w:szCs w:val="24"/>
          <w:lang w:eastAsia="nl-NL"/>
        </w:rPr>
        <w:t xml:space="preserve"> van het rooien van bomen met kluit:</w:t>
      </w:r>
    </w:p>
    <w:p w14:paraId="1951B643" w14:textId="7C016FF2"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w:t>
      </w:r>
    </w:p>
    <w:p w14:paraId="6EC9EB06" w14:textId="68557942"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p>
    <w:p w14:paraId="534A3858"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w:t>
      </w:r>
    </w:p>
    <w:p w14:paraId="616068D9"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111B4FB5" w14:textId="77777777" w:rsidTr="0077528D">
        <w:trPr>
          <w:tblCellSpacing w:w="15" w:type="dxa"/>
        </w:trPr>
        <w:tc>
          <w:tcPr>
            <w:tcW w:w="300" w:type="pct"/>
            <w:vAlign w:val="center"/>
            <w:hideMark/>
          </w:tcPr>
          <w:p w14:paraId="4AA347B7"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42283270" wp14:editId="1B23D0BA">
                  <wp:extent cx="280035" cy="280035"/>
                  <wp:effectExtent l="0" t="0" r="5715" b="5715"/>
                  <wp:docPr id="22" name="Afbeelding 22"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700" w:type="pct"/>
            <w:vAlign w:val="center"/>
            <w:hideMark/>
          </w:tcPr>
          <w:p w14:paraId="7FA84800" w14:textId="77777777" w:rsidR="001268FF" w:rsidRDefault="001268FF" w:rsidP="0077528D">
            <w:pPr>
              <w:spacing w:after="0" w:line="240" w:lineRule="auto"/>
              <w:rPr>
                <w:rFonts w:ascii="Times New Roman" w:eastAsia="Times New Roman" w:hAnsi="Times New Roman" w:cs="Times New Roman"/>
                <w:sz w:val="24"/>
                <w:szCs w:val="24"/>
                <w:lang w:eastAsia="nl-NL"/>
              </w:rPr>
            </w:pPr>
          </w:p>
          <w:p w14:paraId="75030D1F" w14:textId="240F727F"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Beschrijf de handelingen die van het begin tot het eind plaatsvinden op zo'n manier dat je met deze gegevens een duidelijke werkinstructie kan geven. Vermeld bij je werkinstructie ook onveilige situaties die kunnen plaatsvinden.</w:t>
            </w:r>
          </w:p>
        </w:tc>
      </w:tr>
    </w:tbl>
    <w:p w14:paraId="6AAED696" w14:textId="6A58F2EA"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Bekijk nu de tweede f</w:t>
      </w:r>
      <w:r w:rsidR="003F4349">
        <w:rPr>
          <w:rFonts w:ascii="Times New Roman" w:eastAsia="Times New Roman" w:hAnsi="Times New Roman" w:cs="Times New Roman"/>
          <w:sz w:val="24"/>
          <w:szCs w:val="24"/>
          <w:lang w:eastAsia="nl-NL"/>
        </w:rPr>
        <w:t>ilm</w:t>
      </w:r>
      <w:r w:rsidRPr="0077528D">
        <w:rPr>
          <w:rFonts w:ascii="Times New Roman" w:eastAsia="Times New Roman" w:hAnsi="Times New Roman" w:cs="Times New Roman"/>
          <w:sz w:val="24"/>
          <w:szCs w:val="24"/>
          <w:lang w:eastAsia="nl-NL"/>
        </w:rPr>
        <w:t>:</w:t>
      </w:r>
    </w:p>
    <w:p w14:paraId="55E79940" w14:textId="3A077C12"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w:t>
      </w:r>
      <w:r w:rsidR="003F4349" w:rsidRPr="0077528D">
        <w:rPr>
          <w:rFonts w:ascii="Times New Roman" w:eastAsia="Times New Roman" w:hAnsi="Times New Roman" w:cs="Times New Roman"/>
          <w:noProof/>
          <w:sz w:val="24"/>
          <w:szCs w:val="24"/>
          <w:lang w:eastAsia="nl-NL"/>
        </w:rPr>
        <w:drawing>
          <wp:inline distT="0" distB="0" distL="0" distR="0" wp14:anchorId="4F4CA702" wp14:editId="2F0F8F82">
            <wp:extent cx="2523744" cy="1891524"/>
            <wp:effectExtent l="0" t="0" r="0" b="0"/>
            <wp:docPr id="23" name="Afbeelding 23" descr="rooien zonder kluit">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rooien zonder kluit">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42239" cy="1905386"/>
                    </a:xfrm>
                    <a:prstGeom prst="rect">
                      <a:avLst/>
                    </a:prstGeom>
                    <a:noFill/>
                    <a:ln>
                      <a:noFill/>
                    </a:ln>
                  </pic:spPr>
                </pic:pic>
              </a:graphicData>
            </a:graphic>
          </wp:inline>
        </w:drawing>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48848EB9" w14:textId="77777777" w:rsidTr="0077528D">
        <w:trPr>
          <w:tblCellSpacing w:w="15" w:type="dxa"/>
        </w:trPr>
        <w:tc>
          <w:tcPr>
            <w:tcW w:w="300" w:type="pct"/>
            <w:vAlign w:val="center"/>
            <w:hideMark/>
          </w:tcPr>
          <w:p w14:paraId="30EF14A0"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75A03D97" wp14:editId="1F67B694">
                  <wp:extent cx="280035" cy="280035"/>
                  <wp:effectExtent l="0" t="0" r="5715" b="5715"/>
                  <wp:docPr id="24" name="Afbeelding 24"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700" w:type="pct"/>
            <w:vAlign w:val="center"/>
            <w:hideMark/>
          </w:tcPr>
          <w:p w14:paraId="5EF718F0"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Welke verschillen qua werking van de machines zijn je opgevallen op de foto’s?</w:t>
            </w:r>
          </w:p>
        </w:tc>
      </w:tr>
    </w:tbl>
    <w:p w14:paraId="456E567B" w14:textId="77777777" w:rsidR="00015F1F" w:rsidRDefault="0077528D" w:rsidP="00015F1F">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w:t>
      </w:r>
    </w:p>
    <w:p w14:paraId="3F221F46" w14:textId="77777777" w:rsidR="00015F1F" w:rsidRDefault="00015F1F">
      <w:pPr>
        <w:rPr>
          <w:rFonts w:ascii="Times New Roman" w:eastAsia="Times New Roman" w:hAnsi="Times New Roman" w:cs="Times New Roman"/>
          <w:sz w:val="24"/>
          <w:szCs w:val="24"/>
          <w:lang w:eastAsia="nl-NL"/>
        </w:rPr>
      </w:pPr>
      <w:r>
        <w:rPr>
          <w:rFonts w:ascii="Times New Roman" w:eastAsia="Times New Roman" w:hAnsi="Times New Roman" w:cs="Times New Roman"/>
          <w:sz w:val="24"/>
          <w:szCs w:val="24"/>
          <w:lang w:eastAsia="nl-NL"/>
        </w:rPr>
        <w:br w:type="page"/>
      </w:r>
    </w:p>
    <w:p w14:paraId="3D94EEB7" w14:textId="1BA9ED61" w:rsidR="0077528D" w:rsidRPr="0077528D" w:rsidRDefault="0077528D" w:rsidP="00015F1F">
      <w:pPr>
        <w:spacing w:before="100" w:beforeAutospacing="1" w:after="100" w:afterAutospacing="1" w:line="240" w:lineRule="auto"/>
        <w:rPr>
          <w:rFonts w:ascii="Times New Roman" w:eastAsia="Times New Roman" w:hAnsi="Times New Roman" w:cs="Times New Roman"/>
          <w:b/>
          <w:bCs/>
          <w:kern w:val="36"/>
          <w:sz w:val="48"/>
          <w:szCs w:val="48"/>
          <w:lang w:eastAsia="nl-NL"/>
        </w:rPr>
      </w:pPr>
      <w:r w:rsidRPr="0077528D">
        <w:rPr>
          <w:rFonts w:ascii="Times New Roman" w:eastAsia="Times New Roman" w:hAnsi="Times New Roman" w:cs="Times New Roman"/>
          <w:b/>
          <w:bCs/>
          <w:kern w:val="36"/>
          <w:sz w:val="48"/>
          <w:szCs w:val="48"/>
          <w:lang w:eastAsia="nl-NL"/>
        </w:rPr>
        <w:lastRenderedPageBreak/>
        <w:t>6. Mechanisatie containerteelt, kasteelt en vaste</w:t>
      </w:r>
      <w:r w:rsidR="00015F1F">
        <w:rPr>
          <w:rFonts w:ascii="Times New Roman" w:eastAsia="Times New Roman" w:hAnsi="Times New Roman" w:cs="Times New Roman"/>
          <w:b/>
          <w:bCs/>
          <w:kern w:val="36"/>
          <w:sz w:val="48"/>
          <w:szCs w:val="48"/>
          <w:lang w:eastAsia="nl-NL"/>
        </w:rPr>
        <w:t xml:space="preserve"> </w:t>
      </w:r>
      <w:r w:rsidRPr="0077528D">
        <w:rPr>
          <w:rFonts w:ascii="Times New Roman" w:eastAsia="Times New Roman" w:hAnsi="Times New Roman" w:cs="Times New Roman"/>
          <w:b/>
          <w:bCs/>
          <w:kern w:val="36"/>
          <w:sz w:val="48"/>
          <w:szCs w:val="48"/>
          <w:lang w:eastAsia="nl-NL"/>
        </w:rPr>
        <w:t>plantenteelt</w:t>
      </w:r>
    </w:p>
    <w:p w14:paraId="4F3CD012" w14:textId="3F46D6C4"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bookmarkStart w:id="0" w:name="_Hlk18922266"/>
      <w:r w:rsidRPr="0077528D">
        <w:rPr>
          <w:rFonts w:ascii="Times New Roman" w:eastAsia="Times New Roman" w:hAnsi="Times New Roman" w:cs="Times New Roman"/>
          <w:sz w:val="24"/>
          <w:szCs w:val="24"/>
          <w:lang w:eastAsia="nl-NL"/>
        </w:rPr>
        <w:t xml:space="preserve">Behalve mechanisatie in de laanbomen- en overige vollegrondsteelt komt er ook veel mechanisatie kijken bij de container- en kasteelten en de </w:t>
      </w:r>
      <w:r w:rsidR="00015F1F" w:rsidRPr="0077528D">
        <w:rPr>
          <w:rFonts w:ascii="Times New Roman" w:eastAsia="Times New Roman" w:hAnsi="Times New Roman" w:cs="Times New Roman"/>
          <w:sz w:val="24"/>
          <w:szCs w:val="24"/>
          <w:lang w:eastAsia="nl-NL"/>
        </w:rPr>
        <w:t>vaste plantenteelt</w:t>
      </w:r>
      <w:r w:rsidRPr="0077528D">
        <w:rPr>
          <w:rFonts w:ascii="Times New Roman" w:eastAsia="Times New Roman" w:hAnsi="Times New Roman" w:cs="Times New Roman"/>
          <w:sz w:val="24"/>
          <w:szCs w:val="24"/>
          <w:lang w:eastAsia="nl-NL"/>
        </w:rPr>
        <w:t>. Machines zoals een automatische oppotmachine zijn vrijwel op iedere kwekerij te vinden.</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2820E1EE" w14:textId="77777777" w:rsidTr="0077528D">
        <w:trPr>
          <w:tblCellSpacing w:w="15" w:type="dxa"/>
        </w:trPr>
        <w:tc>
          <w:tcPr>
            <w:tcW w:w="300" w:type="pct"/>
            <w:vAlign w:val="center"/>
            <w:hideMark/>
          </w:tcPr>
          <w:bookmarkEnd w:id="0"/>
          <w:p w14:paraId="6B071196"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65177064" wp14:editId="4F3FA63C">
                  <wp:extent cx="280035" cy="280035"/>
                  <wp:effectExtent l="0" t="0" r="5715" b="5715"/>
                  <wp:docPr id="29" name="Afbeelding 29"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700" w:type="pct"/>
            <w:vAlign w:val="center"/>
            <w:hideMark/>
          </w:tcPr>
          <w:p w14:paraId="093A9989"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Wat is er nog meer mogelijk aan mechanisatie bij de container- en kasteelten??</w:t>
            </w:r>
          </w:p>
        </w:tc>
      </w:tr>
    </w:tbl>
    <w:p w14:paraId="54412F89"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xml:space="preserve">Als je geen idee hebt zou je kunnen kijken op de websites van bijvoorbeeld de fabrikanten </w:t>
      </w:r>
      <w:hyperlink r:id="rId29" w:tgtFrame="_blank" w:history="1">
        <w:r w:rsidRPr="0077528D">
          <w:rPr>
            <w:rFonts w:ascii="Times New Roman" w:eastAsia="Times New Roman" w:hAnsi="Times New Roman" w:cs="Times New Roman"/>
            <w:color w:val="0000FF"/>
            <w:sz w:val="24"/>
            <w:szCs w:val="24"/>
            <w:u w:val="single"/>
            <w:lang w:eastAsia="nl-NL"/>
          </w:rPr>
          <w:t>Javo</w:t>
        </w:r>
      </w:hyperlink>
      <w:r w:rsidRPr="0077528D">
        <w:rPr>
          <w:rFonts w:ascii="Times New Roman" w:eastAsia="Times New Roman" w:hAnsi="Times New Roman" w:cs="Times New Roman"/>
          <w:sz w:val="24"/>
          <w:szCs w:val="24"/>
          <w:lang w:eastAsia="nl-NL"/>
        </w:rPr>
        <w:t xml:space="preserve"> en </w:t>
      </w:r>
      <w:hyperlink r:id="rId30" w:tgtFrame="_blank" w:history="1">
        <w:r w:rsidRPr="0077528D">
          <w:rPr>
            <w:rFonts w:ascii="Times New Roman" w:eastAsia="Times New Roman" w:hAnsi="Times New Roman" w:cs="Times New Roman"/>
            <w:color w:val="0000FF"/>
            <w:sz w:val="24"/>
            <w:szCs w:val="24"/>
            <w:u w:val="single"/>
            <w:lang w:eastAsia="nl-NL"/>
          </w:rPr>
          <w:t>Willburg-projecten</w:t>
        </w:r>
      </w:hyperlink>
      <w:r w:rsidRPr="0077528D">
        <w:rPr>
          <w:rFonts w:ascii="Times New Roman" w:eastAsia="Times New Roman" w:hAnsi="Times New Roman" w:cs="Times New Roman"/>
          <w:sz w:val="24"/>
          <w:szCs w:val="24"/>
          <w:lang w:eastAsia="nl-NL"/>
        </w:rPr>
        <w:t>. Je kunt natuurlijk ook andere bronnen raadplegen.</w:t>
      </w:r>
    </w:p>
    <w:p w14:paraId="64C2B13F" w14:textId="0CA44F9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xml:space="preserve"> Bekijk nu de volgende </w:t>
      </w:r>
      <w:hyperlink r:id="rId31" w:tgtFrame="_blank" w:history="1">
        <w:r w:rsidRPr="0077528D">
          <w:rPr>
            <w:rFonts w:ascii="Times New Roman" w:eastAsia="Times New Roman" w:hAnsi="Times New Roman" w:cs="Times New Roman"/>
            <w:color w:val="0000FF"/>
            <w:sz w:val="24"/>
            <w:szCs w:val="24"/>
            <w:u w:val="single"/>
            <w:lang w:eastAsia="nl-NL"/>
          </w:rPr>
          <w:t>website</w:t>
        </w:r>
      </w:hyperlink>
      <w:r w:rsidRPr="0077528D">
        <w:rPr>
          <w:rFonts w:ascii="Times New Roman" w:eastAsia="Times New Roman" w:hAnsi="Times New Roman" w:cs="Times New Roman"/>
          <w:sz w:val="24"/>
          <w:szCs w:val="24"/>
          <w:lang w:eastAsia="nl-NL"/>
        </w:rPr>
        <w:t>.</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56EDBC55" w14:textId="77777777" w:rsidTr="00F60778">
        <w:trPr>
          <w:tblCellSpacing w:w="15" w:type="dxa"/>
        </w:trPr>
        <w:tc>
          <w:tcPr>
            <w:tcW w:w="297" w:type="pct"/>
            <w:vAlign w:val="center"/>
            <w:hideMark/>
          </w:tcPr>
          <w:p w14:paraId="1C16B2DA"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57D939F1" wp14:editId="4390ACD7">
                  <wp:extent cx="280035" cy="280035"/>
                  <wp:effectExtent l="0" t="0" r="5715" b="5715"/>
                  <wp:docPr id="30" name="Afbeelding 30"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653" w:type="pct"/>
            <w:vAlign w:val="center"/>
            <w:hideMark/>
          </w:tcPr>
          <w:p w14:paraId="2DD81D6D" w14:textId="7BD4088C" w:rsidR="00F60778"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Beschrijf ook voor deze machine wat hij doet en voor welke gewassen / gewasgroepen je deze kunt gebruiken.</w:t>
            </w:r>
          </w:p>
        </w:tc>
      </w:tr>
    </w:tbl>
    <w:p w14:paraId="60DBE3A3" w14:textId="372C0F2B" w:rsidR="00015F1F" w:rsidRDefault="00F60778" w:rsidP="0077528D">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r w:rsidRPr="00F60778">
        <w:rPr>
          <w:noProof/>
        </w:rPr>
        <w:drawing>
          <wp:inline distT="0" distB="0" distL="0" distR="0" wp14:anchorId="304EAC67" wp14:editId="1B94872F">
            <wp:extent cx="5760720" cy="3840480"/>
            <wp:effectExtent l="0" t="0" r="0" b="7620"/>
            <wp:docPr id="455" name="Afbeelding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3840480"/>
                    </a:xfrm>
                    <a:prstGeom prst="rect">
                      <a:avLst/>
                    </a:prstGeom>
                  </pic:spPr>
                </pic:pic>
              </a:graphicData>
            </a:graphic>
          </wp:inline>
        </w:drawing>
      </w:r>
    </w:p>
    <w:p w14:paraId="427C5872" w14:textId="77777777" w:rsidR="00015F1F" w:rsidRDefault="00015F1F">
      <w:pPr>
        <w:rPr>
          <w:rFonts w:ascii="Times New Roman" w:eastAsia="Times New Roman" w:hAnsi="Times New Roman" w:cs="Times New Roman"/>
          <w:b/>
          <w:bCs/>
          <w:kern w:val="36"/>
          <w:sz w:val="48"/>
          <w:szCs w:val="48"/>
          <w:lang w:eastAsia="nl-NL"/>
        </w:rPr>
      </w:pPr>
      <w:r>
        <w:rPr>
          <w:rFonts w:ascii="Times New Roman" w:eastAsia="Times New Roman" w:hAnsi="Times New Roman" w:cs="Times New Roman"/>
          <w:b/>
          <w:bCs/>
          <w:kern w:val="36"/>
          <w:sz w:val="48"/>
          <w:szCs w:val="48"/>
          <w:lang w:eastAsia="nl-NL"/>
        </w:rPr>
        <w:br w:type="page"/>
      </w:r>
    </w:p>
    <w:p w14:paraId="3BA740F3" w14:textId="18A8374A" w:rsidR="00D30622" w:rsidRDefault="00015F1F" w:rsidP="0077528D">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r>
        <w:rPr>
          <w:rFonts w:ascii="Times New Roman" w:eastAsia="Times New Roman" w:hAnsi="Times New Roman" w:cs="Times New Roman"/>
          <w:b/>
          <w:bCs/>
          <w:kern w:val="36"/>
          <w:sz w:val="48"/>
          <w:szCs w:val="48"/>
          <w:lang w:eastAsia="nl-NL"/>
        </w:rPr>
        <w:lastRenderedPageBreak/>
        <w:t xml:space="preserve">7. </w:t>
      </w:r>
      <w:r w:rsidR="00D30622">
        <w:rPr>
          <w:rFonts w:ascii="Times New Roman" w:eastAsia="Times New Roman" w:hAnsi="Times New Roman" w:cs="Times New Roman"/>
          <w:b/>
          <w:bCs/>
          <w:kern w:val="36"/>
          <w:sz w:val="48"/>
          <w:szCs w:val="48"/>
          <w:lang w:eastAsia="nl-NL"/>
        </w:rPr>
        <w:t>Techniek op school</w:t>
      </w:r>
    </w:p>
    <w:p w14:paraId="58C7E710" w14:textId="63D8A7CE" w:rsidR="00D30622" w:rsidRDefault="00405F4E" w:rsidP="00D30622">
      <w:pPr>
        <w:spacing w:before="100" w:beforeAutospacing="1" w:after="100" w:afterAutospacing="1" w:line="240" w:lineRule="auto"/>
        <w:rPr>
          <w:rFonts w:ascii="Times New Roman" w:eastAsia="Times New Roman" w:hAnsi="Times New Roman" w:cs="Times New Roman"/>
          <w:sz w:val="24"/>
          <w:szCs w:val="24"/>
          <w:lang w:eastAsia="nl-NL"/>
        </w:rPr>
      </w:pPr>
      <w:r>
        <w:rPr>
          <w:rFonts w:ascii="Times New Roman" w:eastAsia="Times New Roman" w:hAnsi="Times New Roman" w:cs="Times New Roman"/>
          <w:noProof/>
          <w:sz w:val="24"/>
          <w:szCs w:val="24"/>
          <w:lang w:eastAsia="nl-NL"/>
        </w:rPr>
        <w:drawing>
          <wp:anchor distT="0" distB="0" distL="114300" distR="114300" simplePos="0" relativeHeight="251672576" behindDoc="1" locked="0" layoutInCell="1" allowOverlap="1" wp14:anchorId="1DC2A40E" wp14:editId="3A23B662">
            <wp:simplePos x="0" y="0"/>
            <wp:positionH relativeFrom="margin">
              <wp:posOffset>102235</wp:posOffset>
            </wp:positionH>
            <wp:positionV relativeFrom="paragraph">
              <wp:posOffset>129438</wp:posOffset>
            </wp:positionV>
            <wp:extent cx="365760" cy="365760"/>
            <wp:effectExtent l="0" t="0" r="0" b="0"/>
            <wp:wrapTight wrapText="bothSides">
              <wp:wrapPolygon edited="0">
                <wp:start x="0" y="0"/>
                <wp:lineTo x="0" y="16875"/>
                <wp:lineTo x="5625" y="20250"/>
                <wp:lineTo x="14625" y="20250"/>
                <wp:lineTo x="20250" y="14625"/>
                <wp:lineTo x="20250" y="0"/>
                <wp:lineTo x="0" y="0"/>
              </wp:wrapPolygon>
            </wp:wrapTight>
            <wp:docPr id="464" name="Afbeelding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528" behindDoc="1" locked="0" layoutInCell="1" allowOverlap="1" wp14:anchorId="1D43A657" wp14:editId="00AA3157">
            <wp:simplePos x="0" y="0"/>
            <wp:positionH relativeFrom="margin">
              <wp:posOffset>1322070</wp:posOffset>
            </wp:positionH>
            <wp:positionV relativeFrom="paragraph">
              <wp:posOffset>590042</wp:posOffset>
            </wp:positionV>
            <wp:extent cx="3272400" cy="2451600"/>
            <wp:effectExtent l="0" t="0" r="4445" b="6350"/>
            <wp:wrapTight wrapText="bothSides">
              <wp:wrapPolygon edited="0">
                <wp:start x="0" y="0"/>
                <wp:lineTo x="0" y="21488"/>
                <wp:lineTo x="21504" y="21488"/>
                <wp:lineTo x="21504" y="0"/>
                <wp:lineTo x="0" y="0"/>
              </wp:wrapPolygon>
            </wp:wrapTight>
            <wp:docPr id="456" name="Afbeelding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72400" cy="245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4656">
        <w:rPr>
          <w:rFonts w:ascii="Times New Roman" w:eastAsia="Times New Roman" w:hAnsi="Times New Roman" w:cs="Times New Roman"/>
          <w:sz w:val="24"/>
          <w:szCs w:val="24"/>
          <w:lang w:eastAsia="nl-NL"/>
        </w:rPr>
        <w:t>Op het Zone.college in Zwolle kweken we behalve planten in potten ook planten in goten. Leg in een korte samenvatting uit wat de voor- en nadelen zijn van deze manier van kweken.</w:t>
      </w:r>
      <w:r w:rsidR="000577C6" w:rsidRPr="000577C6">
        <w:t xml:space="preserve"> </w:t>
      </w:r>
      <w:r w:rsidR="00274656">
        <w:rPr>
          <w:rFonts w:ascii="Times New Roman" w:eastAsia="Times New Roman" w:hAnsi="Times New Roman" w:cs="Times New Roman"/>
          <w:sz w:val="24"/>
          <w:szCs w:val="24"/>
          <w:lang w:eastAsia="nl-NL"/>
        </w:rPr>
        <w:t xml:space="preserve"> </w:t>
      </w:r>
    </w:p>
    <w:p w14:paraId="1E69B946" w14:textId="26E2A2E9" w:rsidR="000577C6" w:rsidRDefault="000577C6" w:rsidP="00D30622">
      <w:pPr>
        <w:spacing w:before="100" w:beforeAutospacing="1" w:after="100" w:afterAutospacing="1" w:line="240" w:lineRule="auto"/>
        <w:rPr>
          <w:rFonts w:ascii="Times New Roman" w:eastAsia="Times New Roman" w:hAnsi="Times New Roman" w:cs="Times New Roman"/>
          <w:sz w:val="24"/>
          <w:szCs w:val="24"/>
          <w:lang w:eastAsia="nl-NL"/>
        </w:rPr>
      </w:pPr>
    </w:p>
    <w:p w14:paraId="5CFF3CA9" w14:textId="43490CE3" w:rsidR="000577C6" w:rsidRDefault="000577C6" w:rsidP="00D30622">
      <w:pPr>
        <w:spacing w:before="100" w:beforeAutospacing="1" w:after="100" w:afterAutospacing="1" w:line="240" w:lineRule="auto"/>
        <w:rPr>
          <w:rFonts w:ascii="Times New Roman" w:eastAsia="Times New Roman" w:hAnsi="Times New Roman" w:cs="Times New Roman"/>
          <w:sz w:val="24"/>
          <w:szCs w:val="24"/>
          <w:lang w:eastAsia="nl-NL"/>
        </w:rPr>
      </w:pPr>
    </w:p>
    <w:p w14:paraId="5F47EB6F" w14:textId="39AB13DC" w:rsidR="000577C6" w:rsidRDefault="000577C6" w:rsidP="00D30622">
      <w:pPr>
        <w:spacing w:before="100" w:beforeAutospacing="1" w:after="100" w:afterAutospacing="1" w:line="240" w:lineRule="auto"/>
        <w:rPr>
          <w:rFonts w:ascii="Times New Roman" w:eastAsia="Times New Roman" w:hAnsi="Times New Roman" w:cs="Times New Roman"/>
          <w:sz w:val="24"/>
          <w:szCs w:val="24"/>
          <w:lang w:eastAsia="nl-NL"/>
        </w:rPr>
      </w:pPr>
    </w:p>
    <w:p w14:paraId="15B12332" w14:textId="77777777" w:rsidR="000577C6" w:rsidRDefault="000577C6" w:rsidP="00D30622">
      <w:pPr>
        <w:spacing w:before="100" w:beforeAutospacing="1" w:after="100" w:afterAutospacing="1" w:line="240" w:lineRule="auto"/>
        <w:rPr>
          <w:rFonts w:ascii="Times New Roman" w:eastAsia="Times New Roman" w:hAnsi="Times New Roman" w:cs="Times New Roman"/>
          <w:sz w:val="24"/>
          <w:szCs w:val="24"/>
          <w:lang w:eastAsia="nl-NL"/>
        </w:rPr>
      </w:pPr>
    </w:p>
    <w:p w14:paraId="7155B08C" w14:textId="77777777" w:rsidR="000577C6" w:rsidRDefault="000577C6" w:rsidP="00D30622">
      <w:pPr>
        <w:spacing w:before="100" w:beforeAutospacing="1" w:after="100" w:afterAutospacing="1" w:line="240" w:lineRule="auto"/>
        <w:rPr>
          <w:rFonts w:ascii="Times New Roman" w:eastAsia="Times New Roman" w:hAnsi="Times New Roman" w:cs="Times New Roman"/>
          <w:sz w:val="24"/>
          <w:szCs w:val="24"/>
          <w:lang w:eastAsia="nl-NL"/>
        </w:rPr>
      </w:pPr>
    </w:p>
    <w:p w14:paraId="0E56F3CA" w14:textId="77777777" w:rsidR="000577C6" w:rsidRDefault="000577C6" w:rsidP="00D30622">
      <w:pPr>
        <w:spacing w:before="100" w:beforeAutospacing="1" w:after="100" w:afterAutospacing="1" w:line="240" w:lineRule="auto"/>
        <w:rPr>
          <w:rFonts w:ascii="Times New Roman" w:eastAsia="Times New Roman" w:hAnsi="Times New Roman" w:cs="Times New Roman"/>
          <w:sz w:val="24"/>
          <w:szCs w:val="24"/>
          <w:lang w:eastAsia="nl-NL"/>
        </w:rPr>
      </w:pPr>
    </w:p>
    <w:p w14:paraId="1DDACEDA" w14:textId="77777777" w:rsidR="000577C6" w:rsidRDefault="000577C6" w:rsidP="00D30622">
      <w:pPr>
        <w:spacing w:before="100" w:beforeAutospacing="1" w:after="100" w:afterAutospacing="1" w:line="240" w:lineRule="auto"/>
        <w:rPr>
          <w:rFonts w:ascii="Times New Roman" w:eastAsia="Times New Roman" w:hAnsi="Times New Roman" w:cs="Times New Roman"/>
          <w:sz w:val="24"/>
          <w:szCs w:val="24"/>
          <w:lang w:eastAsia="nl-NL"/>
        </w:rPr>
      </w:pPr>
    </w:p>
    <w:p w14:paraId="65156988" w14:textId="77777777" w:rsidR="000577C6" w:rsidRDefault="000577C6" w:rsidP="00D30622">
      <w:pPr>
        <w:spacing w:before="100" w:beforeAutospacing="1" w:after="100" w:afterAutospacing="1" w:line="240" w:lineRule="auto"/>
        <w:rPr>
          <w:rFonts w:ascii="Times New Roman" w:eastAsia="Times New Roman" w:hAnsi="Times New Roman" w:cs="Times New Roman"/>
          <w:sz w:val="24"/>
          <w:szCs w:val="24"/>
          <w:lang w:eastAsia="nl-NL"/>
        </w:rPr>
      </w:pPr>
    </w:p>
    <w:p w14:paraId="2639AF12" w14:textId="650B82AE" w:rsidR="00274656" w:rsidRDefault="00405F4E" w:rsidP="00D30622">
      <w:pPr>
        <w:spacing w:before="100" w:beforeAutospacing="1" w:after="100" w:afterAutospacing="1" w:line="240" w:lineRule="auto"/>
        <w:rPr>
          <w:rFonts w:ascii="Times New Roman" w:eastAsia="Times New Roman" w:hAnsi="Times New Roman" w:cs="Times New Roman"/>
          <w:sz w:val="24"/>
          <w:szCs w:val="24"/>
          <w:lang w:eastAsia="nl-NL"/>
        </w:rPr>
      </w:pPr>
      <w:r>
        <w:rPr>
          <w:rFonts w:ascii="Times New Roman" w:eastAsia="Times New Roman" w:hAnsi="Times New Roman" w:cs="Times New Roman"/>
          <w:noProof/>
          <w:sz w:val="24"/>
          <w:szCs w:val="24"/>
          <w:lang w:eastAsia="nl-NL"/>
        </w:rPr>
        <w:drawing>
          <wp:anchor distT="0" distB="0" distL="114300" distR="114300" simplePos="0" relativeHeight="251674624" behindDoc="1" locked="0" layoutInCell="1" allowOverlap="1" wp14:anchorId="05A12D46" wp14:editId="4128646F">
            <wp:simplePos x="0" y="0"/>
            <wp:positionH relativeFrom="margin">
              <wp:align>left</wp:align>
            </wp:positionH>
            <wp:positionV relativeFrom="paragraph">
              <wp:posOffset>42951</wp:posOffset>
            </wp:positionV>
            <wp:extent cx="365760" cy="365760"/>
            <wp:effectExtent l="0" t="0" r="0" b="0"/>
            <wp:wrapTight wrapText="bothSides">
              <wp:wrapPolygon edited="0">
                <wp:start x="0" y="0"/>
                <wp:lineTo x="0" y="16875"/>
                <wp:lineTo x="5625" y="20250"/>
                <wp:lineTo x="14625" y="20250"/>
                <wp:lineTo x="20250" y="14625"/>
                <wp:lineTo x="20250" y="0"/>
                <wp:lineTo x="0" y="0"/>
              </wp:wrapPolygon>
            </wp:wrapTight>
            <wp:docPr id="465" name="Afbeelding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sidR="00400693">
        <w:rPr>
          <w:rFonts w:ascii="Times New Roman" w:eastAsia="Times New Roman" w:hAnsi="Times New Roman" w:cs="Times New Roman"/>
          <w:sz w:val="24"/>
          <w:szCs w:val="24"/>
          <w:lang w:eastAsia="nl-NL"/>
        </w:rPr>
        <w:t>Naast het kweken in goten, kweken we ook planten op water. Geef aan wat hier de voor- en nadelen van zijn.</w:t>
      </w:r>
    </w:p>
    <w:p w14:paraId="4996BB12" w14:textId="4CDDCF88" w:rsidR="004920A7" w:rsidRDefault="004920A7" w:rsidP="00D30622">
      <w:pPr>
        <w:spacing w:before="100" w:beforeAutospacing="1" w:after="100" w:afterAutospacing="1" w:line="240" w:lineRule="auto"/>
        <w:rPr>
          <w:rFonts w:ascii="Times New Roman" w:eastAsia="Times New Roman" w:hAnsi="Times New Roman" w:cs="Times New Roman"/>
          <w:sz w:val="24"/>
          <w:szCs w:val="24"/>
          <w:lang w:eastAsia="nl-NL"/>
        </w:rPr>
      </w:pPr>
      <w:r w:rsidRPr="004920A7">
        <w:rPr>
          <w:noProof/>
        </w:rPr>
        <w:drawing>
          <wp:anchor distT="0" distB="0" distL="114300" distR="114300" simplePos="0" relativeHeight="251671552" behindDoc="1" locked="0" layoutInCell="1" allowOverlap="1" wp14:anchorId="015E54AE" wp14:editId="42D9A662">
            <wp:simplePos x="0" y="0"/>
            <wp:positionH relativeFrom="column">
              <wp:posOffset>3049270</wp:posOffset>
            </wp:positionH>
            <wp:positionV relativeFrom="paragraph">
              <wp:posOffset>8890</wp:posOffset>
            </wp:positionV>
            <wp:extent cx="2559050" cy="2170430"/>
            <wp:effectExtent l="0" t="0" r="0" b="1270"/>
            <wp:wrapTight wrapText="bothSides">
              <wp:wrapPolygon edited="0">
                <wp:start x="0" y="0"/>
                <wp:lineTo x="0" y="21423"/>
                <wp:lineTo x="21386" y="21423"/>
                <wp:lineTo x="21386" y="0"/>
                <wp:lineTo x="0" y="0"/>
              </wp:wrapPolygon>
            </wp:wrapTight>
            <wp:docPr id="458" name="Afbeelding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59050" cy="2170430"/>
                    </a:xfrm>
                    <a:prstGeom prst="rect">
                      <a:avLst/>
                    </a:prstGeom>
                  </pic:spPr>
                </pic:pic>
              </a:graphicData>
            </a:graphic>
            <wp14:sizeRelH relativeFrom="margin">
              <wp14:pctWidth>0</wp14:pctWidth>
            </wp14:sizeRelH>
            <wp14:sizeRelV relativeFrom="margin">
              <wp14:pctHeight>0</wp14:pctHeight>
            </wp14:sizeRelV>
          </wp:anchor>
        </w:drawing>
      </w:r>
      <w:r w:rsidRPr="004920A7">
        <w:rPr>
          <w:noProof/>
        </w:rPr>
        <w:drawing>
          <wp:inline distT="0" distB="0" distL="0" distR="0" wp14:anchorId="6744FBC2" wp14:editId="34AD1B83">
            <wp:extent cx="2902915" cy="2177186"/>
            <wp:effectExtent l="0" t="0" r="0" b="0"/>
            <wp:docPr id="457" name="Afbeelding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20514" cy="2190385"/>
                    </a:xfrm>
                    <a:prstGeom prst="rect">
                      <a:avLst/>
                    </a:prstGeom>
                  </pic:spPr>
                </pic:pic>
              </a:graphicData>
            </a:graphic>
          </wp:inline>
        </w:drawing>
      </w:r>
    </w:p>
    <w:p w14:paraId="0D3DE7A2" w14:textId="45A1DA34" w:rsidR="004920A7" w:rsidRDefault="00405F4E" w:rsidP="00D30622">
      <w:pPr>
        <w:spacing w:before="100" w:beforeAutospacing="1" w:after="100" w:afterAutospacing="1" w:line="240" w:lineRule="auto"/>
        <w:rPr>
          <w:rFonts w:ascii="Times New Roman" w:eastAsia="Times New Roman" w:hAnsi="Times New Roman" w:cs="Times New Roman"/>
          <w:sz w:val="24"/>
          <w:szCs w:val="24"/>
          <w:lang w:eastAsia="nl-NL"/>
        </w:rPr>
      </w:pPr>
      <w:r>
        <w:rPr>
          <w:rFonts w:ascii="Times New Roman" w:eastAsia="Times New Roman" w:hAnsi="Times New Roman" w:cs="Times New Roman"/>
          <w:noProof/>
          <w:sz w:val="24"/>
          <w:szCs w:val="24"/>
          <w:lang w:eastAsia="nl-NL"/>
        </w:rPr>
        <w:drawing>
          <wp:anchor distT="0" distB="0" distL="114300" distR="114300" simplePos="0" relativeHeight="251676672" behindDoc="1" locked="0" layoutInCell="1" allowOverlap="1" wp14:anchorId="6D3CDB99" wp14:editId="05CABB7E">
            <wp:simplePos x="0" y="0"/>
            <wp:positionH relativeFrom="margin">
              <wp:align>left</wp:align>
            </wp:positionH>
            <wp:positionV relativeFrom="paragraph">
              <wp:posOffset>42951</wp:posOffset>
            </wp:positionV>
            <wp:extent cx="365760" cy="365760"/>
            <wp:effectExtent l="0" t="0" r="0" b="0"/>
            <wp:wrapTight wrapText="bothSides">
              <wp:wrapPolygon edited="0">
                <wp:start x="0" y="0"/>
                <wp:lineTo x="0" y="16875"/>
                <wp:lineTo x="5625" y="20250"/>
                <wp:lineTo x="14625" y="20250"/>
                <wp:lineTo x="20250" y="14625"/>
                <wp:lineTo x="20250" y="0"/>
                <wp:lineTo x="0" y="0"/>
              </wp:wrapPolygon>
            </wp:wrapTight>
            <wp:docPr id="466" name="Afbeelding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sidR="004920A7">
        <w:rPr>
          <w:rFonts w:ascii="Times New Roman" w:eastAsia="Times New Roman" w:hAnsi="Times New Roman" w:cs="Times New Roman"/>
          <w:sz w:val="24"/>
          <w:szCs w:val="24"/>
          <w:lang w:eastAsia="nl-NL"/>
        </w:rPr>
        <w:t xml:space="preserve">Beschrijf zo duidelijk mogelijk welke </w:t>
      </w:r>
      <w:r>
        <w:rPr>
          <w:rFonts w:ascii="Times New Roman" w:eastAsia="Times New Roman" w:hAnsi="Times New Roman" w:cs="Times New Roman"/>
          <w:sz w:val="24"/>
          <w:szCs w:val="24"/>
          <w:lang w:eastAsia="nl-NL"/>
        </w:rPr>
        <w:t>techniek en materiaal er gebruikt is om deze manier van kweken tot een succes te maken.</w:t>
      </w:r>
    </w:p>
    <w:p w14:paraId="29CFD5AD" w14:textId="12877660" w:rsidR="004920A7" w:rsidRDefault="004920A7" w:rsidP="00D30622">
      <w:pPr>
        <w:spacing w:before="100" w:beforeAutospacing="1" w:after="100" w:afterAutospacing="1" w:line="240" w:lineRule="auto"/>
        <w:rPr>
          <w:rFonts w:ascii="Times New Roman" w:eastAsia="Times New Roman" w:hAnsi="Times New Roman" w:cs="Times New Roman"/>
          <w:sz w:val="24"/>
          <w:szCs w:val="24"/>
          <w:lang w:eastAsia="nl-NL"/>
        </w:rPr>
      </w:pPr>
    </w:p>
    <w:p w14:paraId="65D8240D" w14:textId="3F23F5C2" w:rsidR="004920A7" w:rsidRDefault="004920A7" w:rsidP="00D30622">
      <w:pPr>
        <w:spacing w:before="100" w:beforeAutospacing="1" w:after="100" w:afterAutospacing="1" w:line="240" w:lineRule="auto"/>
        <w:rPr>
          <w:rFonts w:ascii="Times New Roman" w:eastAsia="Times New Roman" w:hAnsi="Times New Roman" w:cs="Times New Roman"/>
          <w:sz w:val="24"/>
          <w:szCs w:val="24"/>
          <w:lang w:eastAsia="nl-NL"/>
        </w:rPr>
      </w:pPr>
    </w:p>
    <w:p w14:paraId="07240536" w14:textId="2DB79F15" w:rsidR="004920A7" w:rsidRDefault="004920A7" w:rsidP="00D30622">
      <w:pPr>
        <w:spacing w:before="100" w:beforeAutospacing="1" w:after="100" w:afterAutospacing="1" w:line="240" w:lineRule="auto"/>
        <w:rPr>
          <w:rFonts w:ascii="Times New Roman" w:eastAsia="Times New Roman" w:hAnsi="Times New Roman" w:cs="Times New Roman"/>
          <w:sz w:val="24"/>
          <w:szCs w:val="24"/>
          <w:lang w:eastAsia="nl-NL"/>
        </w:rPr>
      </w:pPr>
    </w:p>
    <w:p w14:paraId="77B2FFA0" w14:textId="6477F5BD" w:rsidR="004920A7" w:rsidRDefault="004920A7" w:rsidP="00D30622">
      <w:pPr>
        <w:spacing w:before="100" w:beforeAutospacing="1" w:after="100" w:afterAutospacing="1" w:line="240" w:lineRule="auto"/>
        <w:rPr>
          <w:rFonts w:ascii="Times New Roman" w:eastAsia="Times New Roman" w:hAnsi="Times New Roman" w:cs="Times New Roman"/>
          <w:sz w:val="24"/>
          <w:szCs w:val="24"/>
          <w:lang w:eastAsia="nl-NL"/>
        </w:rPr>
      </w:pPr>
    </w:p>
    <w:p w14:paraId="5A0DF5B7" w14:textId="4B1D8A83" w:rsidR="0077528D" w:rsidRPr="0077528D" w:rsidRDefault="00D30622" w:rsidP="00C067AF">
      <w:pPr>
        <w:rPr>
          <w:rFonts w:ascii="Times New Roman" w:eastAsia="Times New Roman" w:hAnsi="Times New Roman" w:cs="Times New Roman"/>
          <w:b/>
          <w:bCs/>
          <w:kern w:val="36"/>
          <w:sz w:val="48"/>
          <w:szCs w:val="48"/>
          <w:lang w:eastAsia="nl-NL"/>
        </w:rPr>
      </w:pPr>
      <w:r>
        <w:rPr>
          <w:rFonts w:ascii="Times New Roman" w:eastAsia="Times New Roman" w:hAnsi="Times New Roman" w:cs="Times New Roman"/>
          <w:b/>
          <w:bCs/>
          <w:kern w:val="36"/>
          <w:sz w:val="48"/>
          <w:szCs w:val="48"/>
          <w:lang w:eastAsia="nl-NL"/>
        </w:rPr>
        <w:lastRenderedPageBreak/>
        <w:t xml:space="preserve">8. </w:t>
      </w:r>
      <w:r w:rsidR="0077528D" w:rsidRPr="0077528D">
        <w:rPr>
          <w:rFonts w:ascii="Times New Roman" w:eastAsia="Times New Roman" w:hAnsi="Times New Roman" w:cs="Times New Roman"/>
          <w:b/>
          <w:bCs/>
          <w:kern w:val="36"/>
          <w:sz w:val="48"/>
          <w:szCs w:val="48"/>
          <w:lang w:eastAsia="nl-NL"/>
        </w:rPr>
        <w:t>Wat heb je geleerd?</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84"/>
        <w:gridCol w:w="8488"/>
      </w:tblGrid>
      <w:tr w:rsidR="0077528D" w:rsidRPr="0077528D" w14:paraId="175F3342" w14:textId="77777777" w:rsidTr="0077528D">
        <w:trPr>
          <w:tblCellSpacing w:w="15" w:type="dxa"/>
        </w:trPr>
        <w:tc>
          <w:tcPr>
            <w:tcW w:w="300" w:type="pct"/>
            <w:vAlign w:val="center"/>
            <w:hideMark/>
          </w:tcPr>
          <w:p w14:paraId="6498636A"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noProof/>
                <w:sz w:val="24"/>
                <w:szCs w:val="24"/>
                <w:lang w:eastAsia="nl-NL"/>
              </w:rPr>
              <w:drawing>
                <wp:inline distT="0" distB="0" distL="0" distR="0" wp14:anchorId="08E49AC6" wp14:editId="4512548D">
                  <wp:extent cx="280035" cy="280035"/>
                  <wp:effectExtent l="0" t="0" r="5715" b="5715"/>
                  <wp:docPr id="32" name="Afbeelding 32" descr="https://boomkwekerij.agriholland.nl/images/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boomkwekerij.agriholland.nl/images/tree.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p>
        </w:tc>
        <w:tc>
          <w:tcPr>
            <w:tcW w:w="4700" w:type="pct"/>
            <w:vAlign w:val="center"/>
            <w:hideMark/>
          </w:tcPr>
          <w:p w14:paraId="452AD5F7"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Welke kennis en vaardigheden heb je geleerd in bovenstaande opdrachten? Kruis aan en vul verder aan op je antwoordvel:</w:t>
            </w:r>
          </w:p>
        </w:tc>
      </w:tr>
    </w:tbl>
    <w:p w14:paraId="3A3E2C3D"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0 informatie zoeken op internet</w:t>
      </w:r>
    </w:p>
    <w:p w14:paraId="7E340203"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0 rapporteren en presenteren</w:t>
      </w:r>
    </w:p>
    <w:p w14:paraId="2C3E35D6"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0 samenwerken</w:t>
      </w:r>
    </w:p>
    <w:p w14:paraId="69A4193F"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0 kritisch lezen</w:t>
      </w:r>
    </w:p>
    <w:p w14:paraId="5769832A"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0 ....................................................</w:t>
      </w:r>
    </w:p>
    <w:p w14:paraId="05D9D713"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0 ....................................................</w:t>
      </w:r>
    </w:p>
    <w:p w14:paraId="111CAE33"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w:t>
      </w:r>
    </w:p>
    <w:p w14:paraId="14539A25" w14:textId="77777777" w:rsidR="0077528D" w:rsidRPr="0077528D" w:rsidRDefault="0077528D" w:rsidP="0077528D">
      <w:pPr>
        <w:spacing w:after="0" w:line="240" w:lineRule="auto"/>
        <w:rPr>
          <w:rFonts w:ascii="Times New Roman" w:eastAsia="Times New Roman" w:hAnsi="Times New Roman" w:cs="Times New Roman"/>
          <w:sz w:val="24"/>
          <w:szCs w:val="24"/>
          <w:lang w:eastAsia="nl-NL"/>
        </w:rPr>
      </w:pPr>
    </w:p>
    <w:p w14:paraId="664D3915" w14:textId="77777777" w:rsidR="0077528D" w:rsidRPr="0077528D" w:rsidRDefault="0077528D" w:rsidP="0077528D">
      <w:pPr>
        <w:spacing w:before="100" w:beforeAutospacing="1" w:after="100" w:afterAutospacing="1" w:line="240" w:lineRule="auto"/>
        <w:rPr>
          <w:rFonts w:ascii="Times New Roman" w:eastAsia="Times New Roman" w:hAnsi="Times New Roman" w:cs="Times New Roman"/>
          <w:sz w:val="24"/>
          <w:szCs w:val="24"/>
          <w:lang w:eastAsia="nl-NL"/>
        </w:rPr>
      </w:pPr>
      <w:r w:rsidRPr="0077528D">
        <w:rPr>
          <w:rFonts w:ascii="Times New Roman" w:eastAsia="Times New Roman" w:hAnsi="Times New Roman" w:cs="Times New Roman"/>
          <w:sz w:val="24"/>
          <w:szCs w:val="24"/>
          <w:lang w:eastAsia="nl-NL"/>
        </w:rPr>
        <w:t> </w:t>
      </w:r>
    </w:p>
    <w:p w14:paraId="3B93CAF2" w14:textId="77777777" w:rsidR="00E36544" w:rsidRDefault="00E36544"/>
    <w:sectPr w:rsidR="00E36544" w:rsidSect="00442AC1">
      <w:footerReference w:type="default" r:id="rId37"/>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76EF99" w14:textId="77777777" w:rsidR="003177BB" w:rsidRDefault="003177BB" w:rsidP="00B36B93">
      <w:pPr>
        <w:spacing w:after="0" w:line="240" w:lineRule="auto"/>
      </w:pPr>
      <w:r>
        <w:separator/>
      </w:r>
    </w:p>
  </w:endnote>
  <w:endnote w:type="continuationSeparator" w:id="0">
    <w:p w14:paraId="37C5AF8B" w14:textId="77777777" w:rsidR="003177BB" w:rsidRDefault="003177BB" w:rsidP="00B36B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9670642"/>
      <w:docPartObj>
        <w:docPartGallery w:val="Page Numbers (Bottom of Page)"/>
        <w:docPartUnique/>
      </w:docPartObj>
    </w:sdtPr>
    <w:sdtContent>
      <w:p w14:paraId="3F8760E2" w14:textId="5AD768BE" w:rsidR="00C067AF" w:rsidRDefault="00C067AF">
        <w:pPr>
          <w:pStyle w:val="Voettekst"/>
          <w:jc w:val="right"/>
        </w:pPr>
        <w:r>
          <w:fldChar w:fldCharType="begin"/>
        </w:r>
        <w:r>
          <w:instrText>PAGE   \* MERGEFORMAT</w:instrText>
        </w:r>
        <w:r>
          <w:fldChar w:fldCharType="separate"/>
        </w:r>
        <w:r>
          <w:t>2</w:t>
        </w:r>
        <w:r>
          <w:fldChar w:fldCharType="end"/>
        </w:r>
      </w:p>
    </w:sdtContent>
  </w:sdt>
  <w:p w14:paraId="00F22B08" w14:textId="77777777" w:rsidR="00C067AF" w:rsidRDefault="00C067A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266FFC" w14:textId="77777777" w:rsidR="003177BB" w:rsidRDefault="003177BB" w:rsidP="00B36B93">
      <w:pPr>
        <w:spacing w:after="0" w:line="240" w:lineRule="auto"/>
      </w:pPr>
      <w:r>
        <w:separator/>
      </w:r>
    </w:p>
  </w:footnote>
  <w:footnote w:type="continuationSeparator" w:id="0">
    <w:p w14:paraId="21F03A0A" w14:textId="77777777" w:rsidR="003177BB" w:rsidRDefault="003177BB" w:rsidP="00B36B9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702E"/>
    <w:rsid w:val="00015F1F"/>
    <w:rsid w:val="000577C6"/>
    <w:rsid w:val="000671DB"/>
    <w:rsid w:val="0007634D"/>
    <w:rsid w:val="00092EEC"/>
    <w:rsid w:val="001268FF"/>
    <w:rsid w:val="001959FD"/>
    <w:rsid w:val="001B65B6"/>
    <w:rsid w:val="001F1AF8"/>
    <w:rsid w:val="00255B5E"/>
    <w:rsid w:val="00274656"/>
    <w:rsid w:val="002906BD"/>
    <w:rsid w:val="003177BB"/>
    <w:rsid w:val="0034371C"/>
    <w:rsid w:val="003C494B"/>
    <w:rsid w:val="003E64E0"/>
    <w:rsid w:val="003F4349"/>
    <w:rsid w:val="00400693"/>
    <w:rsid w:val="00405F4E"/>
    <w:rsid w:val="00430BC7"/>
    <w:rsid w:val="0043273A"/>
    <w:rsid w:val="004328FC"/>
    <w:rsid w:val="00442AC1"/>
    <w:rsid w:val="00455BBE"/>
    <w:rsid w:val="004920A7"/>
    <w:rsid w:val="004D759F"/>
    <w:rsid w:val="00517D9B"/>
    <w:rsid w:val="00573660"/>
    <w:rsid w:val="005A702E"/>
    <w:rsid w:val="005E71AA"/>
    <w:rsid w:val="006120DA"/>
    <w:rsid w:val="0066760D"/>
    <w:rsid w:val="00763E34"/>
    <w:rsid w:val="0077528D"/>
    <w:rsid w:val="00787048"/>
    <w:rsid w:val="007C5816"/>
    <w:rsid w:val="007C7F33"/>
    <w:rsid w:val="00801597"/>
    <w:rsid w:val="00803626"/>
    <w:rsid w:val="008120B7"/>
    <w:rsid w:val="00880A75"/>
    <w:rsid w:val="008B4241"/>
    <w:rsid w:val="008C79B4"/>
    <w:rsid w:val="008E23DF"/>
    <w:rsid w:val="00902FC9"/>
    <w:rsid w:val="00934250"/>
    <w:rsid w:val="00972A2D"/>
    <w:rsid w:val="00985097"/>
    <w:rsid w:val="009910D8"/>
    <w:rsid w:val="009E4A64"/>
    <w:rsid w:val="00A02254"/>
    <w:rsid w:val="00AF2AF6"/>
    <w:rsid w:val="00B36B93"/>
    <w:rsid w:val="00BA621B"/>
    <w:rsid w:val="00BD19E5"/>
    <w:rsid w:val="00BD705D"/>
    <w:rsid w:val="00C067AF"/>
    <w:rsid w:val="00C46AB7"/>
    <w:rsid w:val="00CE4C28"/>
    <w:rsid w:val="00D30622"/>
    <w:rsid w:val="00D77B32"/>
    <w:rsid w:val="00DE740C"/>
    <w:rsid w:val="00E36544"/>
    <w:rsid w:val="00E468C2"/>
    <w:rsid w:val="00EE323C"/>
    <w:rsid w:val="00F6077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759EEF"/>
  <w15:chartTrackingRefBased/>
  <w15:docId w15:val="{FD35F6CC-148E-4953-A3A8-C63A8412E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D30622"/>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442AC1"/>
    <w:pPr>
      <w:spacing w:after="0" w:line="240" w:lineRule="auto"/>
    </w:pPr>
    <w:rPr>
      <w:rFonts w:eastAsiaTheme="minorEastAsia"/>
      <w:lang w:eastAsia="nl-NL"/>
    </w:rPr>
  </w:style>
  <w:style w:type="character" w:customStyle="1" w:styleId="GeenafstandChar">
    <w:name w:val="Geen afstand Char"/>
    <w:basedOn w:val="Standaardalinea-lettertype"/>
    <w:link w:val="Geenafstand"/>
    <w:uiPriority w:val="1"/>
    <w:rsid w:val="00442AC1"/>
    <w:rPr>
      <w:rFonts w:eastAsiaTheme="minorEastAsia"/>
      <w:lang w:eastAsia="nl-NL"/>
    </w:rPr>
  </w:style>
  <w:style w:type="paragraph" w:styleId="Koptekst">
    <w:name w:val="header"/>
    <w:basedOn w:val="Standaard"/>
    <w:link w:val="KoptekstChar"/>
    <w:uiPriority w:val="99"/>
    <w:unhideWhenUsed/>
    <w:rsid w:val="00B36B93"/>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36B93"/>
  </w:style>
  <w:style w:type="paragraph" w:styleId="Voettekst">
    <w:name w:val="footer"/>
    <w:basedOn w:val="Standaard"/>
    <w:link w:val="VoettekstChar"/>
    <w:uiPriority w:val="99"/>
    <w:unhideWhenUsed/>
    <w:rsid w:val="00B36B93"/>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36B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874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3.gif"/><Relationship Id="rId39" Type="http://schemas.openxmlformats.org/officeDocument/2006/relationships/theme" Target="theme/theme1.xml"/><Relationship Id="rId21" Type="http://schemas.openxmlformats.org/officeDocument/2006/relationships/image" Target="media/image11.png"/><Relationship Id="rId34" Type="http://schemas.openxmlformats.org/officeDocument/2006/relationships/image" Target="media/image17.jpeg"/><Relationship Id="rId7" Type="http://schemas.openxmlformats.org/officeDocument/2006/relationships/footnotes" Target="footnotes.xml"/><Relationship Id="rId12" Type="http://schemas.openxmlformats.org/officeDocument/2006/relationships/image" Target="media/image4.gif"/><Relationship Id="rId17" Type="http://schemas.openxmlformats.org/officeDocument/2006/relationships/image" Target="media/image9.jpeg"/><Relationship Id="rId25" Type="http://schemas.openxmlformats.org/officeDocument/2006/relationships/hyperlink" Target="https://www.youtube.com/watch?v=QYajZ7vvusg" TargetMode="External"/><Relationship Id="rId33" Type="http://schemas.openxmlformats.org/officeDocument/2006/relationships/image" Target="media/image16.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hyperlink" Target="https://www.youtube.com/watch?v=-4SbXbWi0Yc" TargetMode="External"/><Relationship Id="rId29" Type="http://schemas.openxmlformats.org/officeDocument/2006/relationships/hyperlink" Target="http://www.javo.e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https://www.ezendamborne.nl/?s=plantgatenboormachine&amp;post_type=product" TargetMode="External"/><Relationship Id="rId32" Type="http://schemas.openxmlformats.org/officeDocument/2006/relationships/image" Target="media/image15.png"/><Relationship Id="rId37"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image" Target="media/image14.gif"/><Relationship Id="rId36" Type="http://schemas.openxmlformats.org/officeDocument/2006/relationships/image" Target="media/image19.png"/><Relationship Id="rId10" Type="http://schemas.openxmlformats.org/officeDocument/2006/relationships/image" Target="media/image2.jpeg"/><Relationship Id="rId19" Type="http://schemas.openxmlformats.org/officeDocument/2006/relationships/hyperlink" Target="https://www.youtube.com/watch?v=-AJr48GqPbc" TargetMode="External"/><Relationship Id="rId31" Type="http://schemas.openxmlformats.org/officeDocument/2006/relationships/hyperlink" Target="http://www.jacobsconstructie.nl/scheurmachine-2/" TargetMode="External"/><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6.png"/><Relationship Id="rId22" Type="http://schemas.openxmlformats.org/officeDocument/2006/relationships/hyperlink" Target="http://www.youtube.com/watch?v=DjAAizd3FME" TargetMode="External"/><Relationship Id="rId27" Type="http://schemas.openxmlformats.org/officeDocument/2006/relationships/hyperlink" Target="https://www.youtube.com/watch?v=WwO2iOT2I0o" TargetMode="External"/><Relationship Id="rId30" Type="http://schemas.openxmlformats.org/officeDocument/2006/relationships/hyperlink" Target="http://www.willburgprojecten.nl/" TargetMode="External"/><Relationship Id="rId35" Type="http://schemas.openxmlformats.org/officeDocument/2006/relationships/image" Target="media/image18.jpeg"/><Relationship Id="rId8" Type="http://schemas.openxmlformats.org/officeDocument/2006/relationships/endnotes" Target="endnotes.xml"/><Relationship Id="rId3" Type="http://schemas.openxmlformats.org/officeDocument/2006/relationships/customXml" Target="../customXml/item3.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9793C7D7F3BC946A5F2904ADE47754D" ma:contentTypeVersion="11" ma:contentTypeDescription="Een nieuw document maken." ma:contentTypeScope="" ma:versionID="a318d2e347ffd17ae0ecaeb6209d49a2">
  <xsd:schema xmlns:xsd="http://www.w3.org/2001/XMLSchema" xmlns:xs="http://www.w3.org/2001/XMLSchema" xmlns:p="http://schemas.microsoft.com/office/2006/metadata/properties" xmlns:ns3="c2e09757-d42c-4fcd-ae27-c71d4b258210" xmlns:ns4="bfe1b49f-1cd4-47d5-a3dc-4ad9ba0da7af" targetNamespace="http://schemas.microsoft.com/office/2006/metadata/properties" ma:root="true" ma:fieldsID="b17fb19c388ae6ceab0ab5eef7e7360c" ns3:_="" ns4:_="">
    <xsd:import namespace="c2e09757-d42c-4fcd-ae27-c71d4b258210"/>
    <xsd:import namespace="bfe1b49f-1cd4-47d5-a3dc-4ad9ba0da7af"/>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e09757-d42c-4fcd-ae27-c71d4b2582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fe1b49f-1cd4-47d5-a3dc-4ad9ba0da7af" elementFormDefault="qualified">
    <xsd:import namespace="http://schemas.microsoft.com/office/2006/documentManagement/types"/>
    <xsd:import namespace="http://schemas.microsoft.com/office/infopath/2007/PartnerControls"/>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element name="SharingHintHash" ma:index="18"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9A1F028-5E55-4D1C-B2ED-B8CFF298E01A}">
  <ds:schemaRefs>
    <ds:schemaRef ds:uri="http://schemas.microsoft.com/sharepoint/v3/contenttype/forms"/>
  </ds:schemaRefs>
</ds:datastoreItem>
</file>

<file path=customXml/itemProps2.xml><?xml version="1.0" encoding="utf-8"?>
<ds:datastoreItem xmlns:ds="http://schemas.openxmlformats.org/officeDocument/2006/customXml" ds:itemID="{12C2B11D-CBD4-4410-A5ED-1E8868B751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e09757-d42c-4fcd-ae27-c71d4b258210"/>
    <ds:schemaRef ds:uri="bfe1b49f-1cd4-47d5-a3dc-4ad9ba0da7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F04024F-D50F-4126-B848-C602FE574BB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199</TotalTime>
  <Pages>11</Pages>
  <Words>1151</Words>
  <Characters>6331</Characters>
  <Application>Microsoft Office Word</Application>
  <DocSecurity>0</DocSecurity>
  <Lines>52</Lines>
  <Paragraphs>14</Paragraphs>
  <ScaleCrop>false</ScaleCrop>
  <HeadingPairs>
    <vt:vector size="2" baseType="variant">
      <vt:variant>
        <vt:lpstr>Titel</vt:lpstr>
      </vt:variant>
      <vt:variant>
        <vt:i4>1</vt:i4>
      </vt:variant>
    </vt:vector>
  </HeadingPairs>
  <TitlesOfParts>
    <vt:vector size="1" baseType="lpstr">
      <vt:lpstr>Techniek in de boomkwekerij</vt:lpstr>
    </vt:vector>
  </TitlesOfParts>
  <Company>Zone.college</Company>
  <LinksUpToDate>false</LinksUpToDate>
  <CharactersWithSpaces>7468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Techniek in de boomkwekerij</dc:title>
  <dc:subject/>
  <dc:creator>Bertus Boer</dc:creator>
  <cp:keywords/>
  <dc:description/>
  <cp:lastModifiedBy>Bertus Boer</cp:lastModifiedBy>
  <cp:revision>70</cp:revision>
  <dcterms:created xsi:type="dcterms:W3CDTF">2019-01-16T18:50:00Z</dcterms:created>
  <dcterms:modified xsi:type="dcterms:W3CDTF">2022-09-06T19:06:00Z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0x01010079793C7D7F3BC946A5F2904ADE47754D</vt:lpwstr>
  </property>
</Properties>
</file>